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8705" w14:textId="62322859" w:rsidR="008458C5" w:rsidRPr="000357A6" w:rsidRDefault="008458C5" w:rsidP="008458C5">
      <w:pPr>
        <w:pStyle w:val="Title"/>
        <w:rPr>
          <w:rFonts w:ascii="Noto Sans" w:hAnsi="Noto Sans" w:cs="Noto Sans"/>
          <w:szCs w:val="20"/>
        </w:rPr>
      </w:pPr>
      <w:r w:rsidRPr="000357A6">
        <w:rPr>
          <w:rFonts w:ascii="Noto Sans" w:hAnsi="Noto Sans" w:cs="Noto Sans"/>
        </w:rPr>
        <w:t xml:space="preserve">ICE Council </w:t>
      </w:r>
      <w:r w:rsidR="009202D7" w:rsidRPr="000357A6">
        <w:rPr>
          <w:rFonts w:ascii="Noto Sans" w:hAnsi="Noto Sans" w:cs="Noto Sans"/>
        </w:rPr>
        <w:t xml:space="preserve">- </w:t>
      </w:r>
      <w:r w:rsidRPr="000357A6">
        <w:rPr>
          <w:rFonts w:ascii="Noto Sans" w:hAnsi="Noto Sans" w:cs="Noto Sans"/>
        </w:rPr>
        <w:t>Terms of Reference</w:t>
      </w:r>
      <w:r w:rsidRPr="000357A6">
        <w:rPr>
          <w:rFonts w:ascii="Noto Sans" w:hAnsi="Noto Sans" w:cs="Noto Sans"/>
          <w:szCs w:val="20"/>
        </w:rPr>
        <w:t xml:space="preserve"> </w:t>
      </w:r>
    </w:p>
    <w:p w14:paraId="2F5FC613" w14:textId="77777777" w:rsidR="008458C5" w:rsidRPr="000357A6" w:rsidRDefault="008458C5" w:rsidP="008458C5">
      <w:pPr>
        <w:widowControl w:val="0"/>
        <w:spacing w:after="0"/>
        <w:rPr>
          <w:rFonts w:ascii="Noto Sans" w:hAnsi="Noto Sans" w:cs="Noto Sans"/>
          <w:b/>
          <w:bCs/>
          <w:sz w:val="22"/>
          <w:szCs w:val="22"/>
        </w:rPr>
      </w:pPr>
    </w:p>
    <w:p w14:paraId="207287F2" w14:textId="2F13456D" w:rsidR="00F0099F" w:rsidRPr="000357A6" w:rsidRDefault="001F0F75" w:rsidP="00FD7ED0">
      <w:pPr>
        <w:pStyle w:val="ListParagraph"/>
        <w:widowControl w:val="0"/>
        <w:numPr>
          <w:ilvl w:val="0"/>
          <w:numId w:val="43"/>
        </w:numPr>
        <w:spacing w:after="0"/>
        <w:ind w:left="567" w:hanging="567"/>
        <w:rPr>
          <w:rFonts w:ascii="Noto Sans" w:hAnsi="Noto Sans" w:cs="Noto Sans"/>
          <w:b/>
          <w:bCs/>
          <w:sz w:val="22"/>
          <w:szCs w:val="22"/>
        </w:rPr>
      </w:pPr>
      <w:r w:rsidRPr="000357A6">
        <w:rPr>
          <w:rFonts w:ascii="Noto Sans" w:hAnsi="Noto Sans" w:cs="Noto Sans"/>
          <w:b/>
          <w:bCs/>
          <w:sz w:val="22"/>
          <w:szCs w:val="22"/>
        </w:rPr>
        <w:t>Role</w:t>
      </w:r>
    </w:p>
    <w:p w14:paraId="115B2BC2" w14:textId="77777777" w:rsidR="00FD7ED0" w:rsidRPr="000357A6" w:rsidRDefault="00FD7ED0" w:rsidP="00FD7ED0">
      <w:pPr>
        <w:pStyle w:val="ListParagraph"/>
        <w:widowControl w:val="0"/>
        <w:spacing w:after="0" w:line="240" w:lineRule="auto"/>
        <w:ind w:left="567"/>
        <w:rPr>
          <w:rFonts w:ascii="Noto Sans" w:hAnsi="Noto Sans" w:cs="Noto Sans"/>
          <w:b/>
          <w:bCs/>
          <w:sz w:val="22"/>
          <w:szCs w:val="22"/>
        </w:rPr>
      </w:pPr>
    </w:p>
    <w:p w14:paraId="4792B712" w14:textId="26166665" w:rsidR="001F0F75" w:rsidRPr="000357A6" w:rsidRDefault="001A2FA0" w:rsidP="001F0F75">
      <w:pPr>
        <w:pStyle w:val="ListParagraph"/>
        <w:widowControl w:val="0"/>
        <w:numPr>
          <w:ilvl w:val="1"/>
          <w:numId w:val="43"/>
        </w:numPr>
        <w:jc w:val="both"/>
        <w:rPr>
          <w:rFonts w:ascii="Noto Sans" w:hAnsi="Noto Sans" w:cs="Noto Sans"/>
        </w:rPr>
      </w:pPr>
      <w:r w:rsidRPr="000357A6">
        <w:rPr>
          <w:rFonts w:ascii="Noto Sans" w:hAnsi="Noto Sans" w:cs="Noto Sans"/>
        </w:rPr>
        <w:t xml:space="preserve">The </w:t>
      </w:r>
      <w:r w:rsidR="008D1AE4" w:rsidRPr="000357A6">
        <w:rPr>
          <w:rFonts w:ascii="Noto Sans" w:hAnsi="Noto Sans" w:cs="Noto Sans"/>
        </w:rPr>
        <w:t xml:space="preserve">ICE </w:t>
      </w:r>
      <w:r w:rsidRPr="000357A6">
        <w:rPr>
          <w:rFonts w:ascii="Noto Sans" w:hAnsi="Noto Sans" w:cs="Noto Sans"/>
        </w:rPr>
        <w:t>Council</w:t>
      </w:r>
      <w:r w:rsidR="00572494" w:rsidRPr="000357A6">
        <w:rPr>
          <w:rFonts w:ascii="Noto Sans" w:hAnsi="Noto Sans" w:cs="Noto Sans"/>
        </w:rPr>
        <w:t xml:space="preserve"> </w:t>
      </w:r>
      <w:r w:rsidRPr="000357A6">
        <w:rPr>
          <w:rFonts w:ascii="Noto Sans" w:hAnsi="Noto Sans" w:cs="Noto Sans"/>
        </w:rPr>
        <w:t xml:space="preserve">supports the trustees in ensuring ICE is considered a global centre of excellence championing the role civil engineering plays at the heart of society.  </w:t>
      </w:r>
      <w:r w:rsidR="00E64C32" w:rsidRPr="000357A6">
        <w:rPr>
          <w:rFonts w:ascii="Noto Sans" w:hAnsi="Noto Sans" w:cs="Noto Sans"/>
        </w:rPr>
        <w:t>T</w:t>
      </w:r>
      <w:r w:rsidRPr="000357A6">
        <w:rPr>
          <w:rFonts w:ascii="Noto Sans" w:hAnsi="Noto Sans" w:cs="Noto Sans"/>
        </w:rPr>
        <w:t xml:space="preserve">he ICE Council is advisory, </w:t>
      </w:r>
      <w:r w:rsidR="00935B91" w:rsidRPr="000357A6">
        <w:rPr>
          <w:rFonts w:ascii="Noto Sans" w:hAnsi="Noto Sans" w:cs="Noto Sans"/>
        </w:rPr>
        <w:t xml:space="preserve">but </w:t>
      </w:r>
      <w:r w:rsidRPr="000357A6">
        <w:rPr>
          <w:rFonts w:ascii="Noto Sans" w:hAnsi="Noto Sans" w:cs="Noto Sans"/>
        </w:rPr>
        <w:t>it has an essential role to represent the views of the membership to the Trustee Board.</w:t>
      </w:r>
    </w:p>
    <w:p w14:paraId="58731C23" w14:textId="77777777" w:rsidR="00FD7ED0" w:rsidRPr="000357A6" w:rsidRDefault="00FD7ED0" w:rsidP="00FD7ED0">
      <w:pPr>
        <w:pStyle w:val="ListParagraph"/>
        <w:widowControl w:val="0"/>
        <w:ind w:left="570"/>
        <w:jc w:val="both"/>
        <w:rPr>
          <w:rFonts w:ascii="Noto Sans" w:hAnsi="Noto Sans" w:cs="Noto Sans"/>
        </w:rPr>
      </w:pPr>
    </w:p>
    <w:p w14:paraId="7CB2EAD2" w14:textId="3364691B" w:rsidR="00D137E3" w:rsidRPr="000357A6" w:rsidRDefault="00443C6D" w:rsidP="00D137E3">
      <w:pPr>
        <w:pStyle w:val="ListParagraph"/>
        <w:widowControl w:val="0"/>
        <w:numPr>
          <w:ilvl w:val="1"/>
          <w:numId w:val="43"/>
        </w:numPr>
        <w:jc w:val="both"/>
        <w:rPr>
          <w:rFonts w:ascii="Noto Sans" w:hAnsi="Noto Sans" w:cs="Noto Sans"/>
          <w:bCs/>
          <w:szCs w:val="20"/>
        </w:rPr>
      </w:pPr>
      <w:r w:rsidRPr="000357A6">
        <w:rPr>
          <w:rFonts w:ascii="Noto Sans" w:hAnsi="Noto Sans" w:cs="Noto Sans"/>
          <w:bCs/>
          <w:szCs w:val="20"/>
        </w:rPr>
        <w:t xml:space="preserve">The </w:t>
      </w:r>
      <w:r w:rsidR="00222EC1" w:rsidRPr="000357A6">
        <w:rPr>
          <w:rFonts w:ascii="Noto Sans" w:hAnsi="Noto Sans" w:cs="Noto Sans"/>
          <w:bCs/>
          <w:szCs w:val="20"/>
        </w:rPr>
        <w:t xml:space="preserve">ICE </w:t>
      </w:r>
      <w:r w:rsidRPr="000357A6">
        <w:rPr>
          <w:rFonts w:ascii="Noto Sans" w:hAnsi="Noto Sans" w:cs="Noto Sans"/>
          <w:bCs/>
          <w:szCs w:val="20"/>
        </w:rPr>
        <w:t xml:space="preserve">Council </w:t>
      </w:r>
      <w:r w:rsidR="00222EC1" w:rsidRPr="000357A6">
        <w:rPr>
          <w:rFonts w:ascii="Noto Sans" w:hAnsi="Noto Sans" w:cs="Noto Sans"/>
          <w:bCs/>
          <w:szCs w:val="20"/>
        </w:rPr>
        <w:t>is</w:t>
      </w:r>
      <w:r w:rsidRPr="000357A6">
        <w:rPr>
          <w:rFonts w:ascii="Noto Sans" w:hAnsi="Noto Sans" w:cs="Noto Sans"/>
          <w:bCs/>
          <w:szCs w:val="20"/>
        </w:rPr>
        <w:t xml:space="preserve"> the pinnacle of the Institution’s Learning Society</w:t>
      </w:r>
      <w:r w:rsidR="0042372B" w:rsidRPr="000357A6">
        <w:rPr>
          <w:rFonts w:ascii="Noto Sans" w:hAnsi="Noto Sans" w:cs="Noto Sans"/>
          <w:bCs/>
          <w:szCs w:val="20"/>
        </w:rPr>
        <w:t xml:space="preserve"> </w:t>
      </w:r>
      <w:r w:rsidR="004E2CF6" w:rsidRPr="000357A6">
        <w:rPr>
          <w:rFonts w:ascii="Noto Sans" w:hAnsi="Noto Sans" w:cs="Noto Sans"/>
          <w:bCs/>
          <w:szCs w:val="20"/>
        </w:rPr>
        <w:t>and</w:t>
      </w:r>
      <w:r w:rsidR="007263D9" w:rsidRPr="000357A6">
        <w:rPr>
          <w:rFonts w:ascii="Noto Sans" w:hAnsi="Noto Sans" w:cs="Noto Sans"/>
          <w:bCs/>
          <w:szCs w:val="20"/>
        </w:rPr>
        <w:t xml:space="preserve"> drives the agenda</w:t>
      </w:r>
      <w:r w:rsidR="003B46C1" w:rsidRPr="000357A6">
        <w:rPr>
          <w:rFonts w:ascii="Noto Sans" w:hAnsi="Noto Sans" w:cs="Noto Sans"/>
        </w:rPr>
        <w:t xml:space="preserve"> to debate issues of relevance to civil engineering, the Institution and society, to understand and recognise the implications of the changing nature of civil engineering.  </w:t>
      </w:r>
      <w:r w:rsidR="00326F4A" w:rsidRPr="000357A6">
        <w:rPr>
          <w:rFonts w:ascii="Noto Sans" w:hAnsi="Noto Sans" w:cs="Noto Sans"/>
        </w:rPr>
        <w:t>T</w:t>
      </w:r>
      <w:r w:rsidR="00924744" w:rsidRPr="000357A6">
        <w:rPr>
          <w:rFonts w:ascii="Noto Sans" w:hAnsi="Noto Sans" w:cs="Noto Sans"/>
        </w:rPr>
        <w:t xml:space="preserve">he </w:t>
      </w:r>
      <w:r w:rsidR="009424A1" w:rsidRPr="000357A6">
        <w:rPr>
          <w:rFonts w:ascii="Noto Sans" w:hAnsi="Noto Sans" w:cs="Noto Sans"/>
        </w:rPr>
        <w:t xml:space="preserve">ICE </w:t>
      </w:r>
      <w:r w:rsidR="00924744" w:rsidRPr="000357A6">
        <w:rPr>
          <w:rFonts w:ascii="Noto Sans" w:hAnsi="Noto Sans" w:cs="Noto Sans"/>
        </w:rPr>
        <w:t>Council</w:t>
      </w:r>
      <w:r w:rsidR="004C6274" w:rsidRPr="000357A6">
        <w:rPr>
          <w:rFonts w:ascii="Noto Sans" w:hAnsi="Noto Sans" w:cs="Noto Sans"/>
        </w:rPr>
        <w:t xml:space="preserve"> </w:t>
      </w:r>
      <w:r w:rsidR="00924744" w:rsidRPr="000357A6">
        <w:rPr>
          <w:rFonts w:ascii="Noto Sans" w:hAnsi="Noto Sans" w:cs="Noto Sans"/>
        </w:rPr>
        <w:t>host</w:t>
      </w:r>
      <w:r w:rsidR="00326F4A" w:rsidRPr="000357A6">
        <w:rPr>
          <w:rFonts w:ascii="Noto Sans" w:hAnsi="Noto Sans" w:cs="Noto Sans"/>
        </w:rPr>
        <w:t>s</w:t>
      </w:r>
      <w:r w:rsidR="00924744" w:rsidRPr="000357A6">
        <w:rPr>
          <w:rFonts w:ascii="Noto Sans" w:hAnsi="Noto Sans" w:cs="Noto Sans"/>
        </w:rPr>
        <w:t xml:space="preserve"> open, inclusive and passionate debates on a range of issues that affect society.</w:t>
      </w:r>
    </w:p>
    <w:p w14:paraId="0D9DA05B" w14:textId="77777777" w:rsidR="00D137E3" w:rsidRPr="000357A6" w:rsidRDefault="00D137E3" w:rsidP="00D137E3">
      <w:pPr>
        <w:pStyle w:val="ListParagraph"/>
        <w:rPr>
          <w:rFonts w:ascii="Noto Sans" w:hAnsi="Noto Sans" w:cs="Noto Sans"/>
          <w:bCs/>
          <w:szCs w:val="20"/>
        </w:rPr>
      </w:pPr>
    </w:p>
    <w:p w14:paraId="70C5A2CF" w14:textId="7E074966" w:rsidR="00897501" w:rsidRPr="000357A6" w:rsidRDefault="009424A1" w:rsidP="00D95E66">
      <w:pPr>
        <w:pStyle w:val="ListParagraph"/>
        <w:widowControl w:val="0"/>
        <w:numPr>
          <w:ilvl w:val="1"/>
          <w:numId w:val="43"/>
        </w:numPr>
        <w:jc w:val="both"/>
        <w:rPr>
          <w:rFonts w:ascii="Noto Sans" w:hAnsi="Noto Sans" w:cs="Noto Sans"/>
          <w:bCs/>
          <w:szCs w:val="20"/>
        </w:rPr>
      </w:pPr>
      <w:r w:rsidRPr="000357A6">
        <w:rPr>
          <w:rFonts w:ascii="Noto Sans" w:hAnsi="Noto Sans" w:cs="Noto Sans"/>
        </w:rPr>
        <w:t xml:space="preserve">The ICE </w:t>
      </w:r>
      <w:r w:rsidR="003B46C1" w:rsidRPr="000357A6">
        <w:rPr>
          <w:rFonts w:ascii="Noto Sans" w:hAnsi="Noto Sans" w:cs="Noto Sans"/>
        </w:rPr>
        <w:t xml:space="preserve">Council also tenders advice to the Trustee Board concerning the conduct of the ICE’s affairs generally and on any other matters referred to it by the Trustee Board.  </w:t>
      </w:r>
    </w:p>
    <w:p w14:paraId="727A4F9A" w14:textId="77777777" w:rsidR="00897501" w:rsidRPr="000357A6" w:rsidRDefault="00897501" w:rsidP="00897501">
      <w:pPr>
        <w:pStyle w:val="ListParagraph"/>
        <w:rPr>
          <w:rFonts w:ascii="Noto Sans" w:hAnsi="Noto Sans" w:cs="Noto Sans"/>
          <w:bCs/>
          <w:szCs w:val="20"/>
        </w:rPr>
      </w:pPr>
    </w:p>
    <w:p w14:paraId="4852ED81" w14:textId="77777777" w:rsidR="00897501" w:rsidRPr="000357A6" w:rsidRDefault="00897501" w:rsidP="00E73ADE">
      <w:pPr>
        <w:pStyle w:val="ListParagraph"/>
        <w:spacing w:after="0"/>
        <w:ind w:left="567"/>
        <w:rPr>
          <w:rFonts w:ascii="Noto Sans" w:hAnsi="Noto Sans" w:cs="Noto Sans"/>
          <w:b/>
          <w:bCs/>
        </w:rPr>
      </w:pPr>
      <w:r w:rsidRPr="000357A6">
        <w:rPr>
          <w:rFonts w:ascii="Noto Sans" w:hAnsi="Noto Sans" w:cs="Noto Sans"/>
          <w:b/>
          <w:bCs/>
        </w:rPr>
        <w:t>Trustee Board consultation with the ICE Council</w:t>
      </w:r>
    </w:p>
    <w:p w14:paraId="483EF6AC" w14:textId="50FC0E83" w:rsidR="00877C8B" w:rsidRPr="000357A6" w:rsidRDefault="00877C8B" w:rsidP="00D95E66">
      <w:pPr>
        <w:pStyle w:val="ListParagraph"/>
        <w:widowControl w:val="0"/>
        <w:numPr>
          <w:ilvl w:val="1"/>
          <w:numId w:val="43"/>
        </w:numPr>
        <w:jc w:val="both"/>
        <w:rPr>
          <w:rFonts w:ascii="Noto Sans" w:hAnsi="Noto Sans" w:cs="Noto Sans"/>
          <w:bCs/>
          <w:szCs w:val="20"/>
        </w:rPr>
      </w:pPr>
      <w:r w:rsidRPr="000357A6">
        <w:rPr>
          <w:rFonts w:ascii="Noto Sans" w:hAnsi="Noto Sans" w:cs="Noto Sans"/>
        </w:rPr>
        <w:t>The Trustee Board consult</w:t>
      </w:r>
      <w:r w:rsidR="00D95E66" w:rsidRPr="000357A6">
        <w:rPr>
          <w:rFonts w:ascii="Noto Sans" w:hAnsi="Noto Sans" w:cs="Noto Sans"/>
        </w:rPr>
        <w:t>s</w:t>
      </w:r>
      <w:r w:rsidRPr="000357A6">
        <w:rPr>
          <w:rFonts w:ascii="Noto Sans" w:hAnsi="Noto Sans" w:cs="Noto Sans"/>
        </w:rPr>
        <w:t xml:space="preserve"> Council on a number of matters of particular significance:</w:t>
      </w:r>
    </w:p>
    <w:p w14:paraId="083E561F" w14:textId="77777777" w:rsidR="00D03AC9" w:rsidRPr="000357A6" w:rsidRDefault="00D03AC9" w:rsidP="00D03AC9">
      <w:pPr>
        <w:pStyle w:val="ListParagraph"/>
        <w:widowControl w:val="0"/>
        <w:ind w:left="570"/>
        <w:jc w:val="both"/>
        <w:rPr>
          <w:rFonts w:ascii="Noto Sans" w:hAnsi="Noto Sans" w:cs="Noto Sans"/>
          <w:bCs/>
          <w:szCs w:val="20"/>
        </w:rPr>
      </w:pPr>
    </w:p>
    <w:p w14:paraId="3289ED3E"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significant change to the Institution’s vision and strategic direction;</w:t>
      </w:r>
    </w:p>
    <w:p w14:paraId="705F254F"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governance changes including changes to the By-Laws or the Terms of Reference of the Council, Trustee Board, Nomination Committee or the President;</w:t>
      </w:r>
    </w:p>
    <w:p w14:paraId="0D2733F9"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changes to the Trustee Board Terms of Reference;</w:t>
      </w:r>
    </w:p>
    <w:p w14:paraId="34019D11"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changes to the Disciplinary Regulations;</w:t>
      </w:r>
    </w:p>
    <w:p w14:paraId="3CF36533"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changes to the Admission Regulations and professional qualification standards;</w:t>
      </w:r>
    </w:p>
    <w:p w14:paraId="607E2F11"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significant structural change to UK Regions or International Areas, including their representation on Council; and</w:t>
      </w:r>
    </w:p>
    <w:p w14:paraId="63E07B56" w14:textId="77777777" w:rsidR="00877C8B" w:rsidRPr="000357A6" w:rsidRDefault="00877C8B" w:rsidP="00397D34">
      <w:pPr>
        <w:pStyle w:val="ListParagraph"/>
        <w:numPr>
          <w:ilvl w:val="0"/>
          <w:numId w:val="42"/>
        </w:numPr>
        <w:ind w:left="993" w:hanging="426"/>
        <w:rPr>
          <w:rFonts w:ascii="Noto Sans" w:hAnsi="Noto Sans" w:cs="Noto Sans"/>
        </w:rPr>
      </w:pPr>
      <w:r w:rsidRPr="000357A6">
        <w:rPr>
          <w:rFonts w:ascii="Noto Sans" w:hAnsi="Noto Sans" w:cs="Noto Sans"/>
        </w:rPr>
        <w:t>the Trustee Board’s annual report to Council on the ICE Budget and Plan.</w:t>
      </w:r>
    </w:p>
    <w:p w14:paraId="35E87C1E" w14:textId="77777777" w:rsidR="00877C8B" w:rsidRPr="000357A6" w:rsidRDefault="00877C8B" w:rsidP="00970A07">
      <w:pPr>
        <w:ind w:left="567"/>
        <w:rPr>
          <w:rFonts w:ascii="Noto Sans" w:hAnsi="Noto Sans" w:cs="Noto Sans"/>
          <w:b/>
          <w:bCs/>
          <w:sz w:val="22"/>
          <w:szCs w:val="22"/>
        </w:rPr>
      </w:pPr>
      <w:r w:rsidRPr="000357A6">
        <w:rPr>
          <w:rFonts w:ascii="Noto Sans" w:hAnsi="Noto Sans" w:cs="Noto Sans"/>
        </w:rPr>
        <w:t xml:space="preserve">The Trustee Board shall provide a reasoned explanation to the Council if, on any occasion, it declines to accept the Council’s advice on any significant point.  </w:t>
      </w:r>
    </w:p>
    <w:p w14:paraId="1C5C9A85" w14:textId="35FBEEA0" w:rsidR="00F10CD5" w:rsidRPr="000357A6" w:rsidRDefault="00F679EA" w:rsidP="001C7827">
      <w:pPr>
        <w:pStyle w:val="ListParagraph"/>
        <w:widowControl w:val="0"/>
        <w:numPr>
          <w:ilvl w:val="0"/>
          <w:numId w:val="43"/>
        </w:numPr>
        <w:ind w:left="567" w:hanging="567"/>
        <w:rPr>
          <w:rFonts w:ascii="Noto Sans" w:hAnsi="Noto Sans" w:cs="Noto Sans"/>
          <w:b/>
          <w:bCs/>
          <w:sz w:val="22"/>
          <w:szCs w:val="22"/>
        </w:rPr>
      </w:pPr>
      <w:r w:rsidRPr="000357A6">
        <w:rPr>
          <w:rFonts w:ascii="Noto Sans" w:hAnsi="Noto Sans" w:cs="Noto Sans"/>
          <w:b/>
          <w:bCs/>
          <w:sz w:val="22"/>
          <w:szCs w:val="22"/>
        </w:rPr>
        <w:t>Composition</w:t>
      </w:r>
    </w:p>
    <w:p w14:paraId="1CFE489E" w14:textId="77777777" w:rsidR="001C7827" w:rsidRPr="000357A6" w:rsidRDefault="001C7827" w:rsidP="001C7827">
      <w:pPr>
        <w:pStyle w:val="ListParagraph"/>
        <w:widowControl w:val="0"/>
        <w:ind w:left="567"/>
        <w:rPr>
          <w:rFonts w:ascii="Noto Sans" w:hAnsi="Noto Sans" w:cs="Noto Sans"/>
          <w:b/>
          <w:bCs/>
          <w:sz w:val="22"/>
          <w:szCs w:val="22"/>
        </w:rPr>
      </w:pPr>
    </w:p>
    <w:p w14:paraId="22D8A320" w14:textId="7BCC856A" w:rsidR="00C33743" w:rsidRPr="000357A6" w:rsidRDefault="00F10CD5" w:rsidP="00C33743">
      <w:pPr>
        <w:pStyle w:val="ListParagraph"/>
        <w:widowControl w:val="0"/>
        <w:numPr>
          <w:ilvl w:val="1"/>
          <w:numId w:val="43"/>
        </w:numPr>
        <w:jc w:val="both"/>
        <w:rPr>
          <w:rFonts w:ascii="Noto Sans" w:hAnsi="Noto Sans" w:cs="Noto Sans"/>
          <w:bCs/>
          <w:szCs w:val="20"/>
        </w:rPr>
      </w:pPr>
      <w:r w:rsidRPr="000357A6">
        <w:rPr>
          <w:rFonts w:ascii="Noto Sans" w:hAnsi="Noto Sans" w:cs="Noto Sans"/>
          <w:bCs/>
          <w:szCs w:val="20"/>
        </w:rPr>
        <w:t>The Council consist</w:t>
      </w:r>
      <w:r w:rsidR="003919E3" w:rsidRPr="000357A6">
        <w:rPr>
          <w:rFonts w:ascii="Noto Sans" w:hAnsi="Noto Sans" w:cs="Noto Sans"/>
          <w:bCs/>
          <w:szCs w:val="20"/>
        </w:rPr>
        <w:t>s</w:t>
      </w:r>
      <w:r w:rsidRPr="000357A6">
        <w:rPr>
          <w:rFonts w:ascii="Noto Sans" w:hAnsi="Noto Sans" w:cs="Noto Sans"/>
          <w:bCs/>
          <w:szCs w:val="20"/>
        </w:rPr>
        <w:t xml:space="preserve"> of no more than 38 members. They shall be elected as currently. Council may invite attendance by others as they see fit but only elected members may vote at Council.  The elected members shall come from UK regions, International regions, graduate membership, and general members from UK and overseas as currently</w:t>
      </w:r>
      <w:r w:rsidR="00C33743" w:rsidRPr="000357A6">
        <w:rPr>
          <w:rFonts w:ascii="Noto Sans" w:hAnsi="Noto Sans" w:cs="Noto Sans"/>
          <w:bCs/>
          <w:szCs w:val="20"/>
        </w:rPr>
        <w:t>.</w:t>
      </w:r>
    </w:p>
    <w:p w14:paraId="1AA6D3E6" w14:textId="58272F9B" w:rsidR="00EA62C9" w:rsidRPr="000357A6" w:rsidRDefault="00C33743" w:rsidP="00636689">
      <w:pPr>
        <w:spacing w:after="0" w:line="240" w:lineRule="auto"/>
        <w:rPr>
          <w:rFonts w:ascii="Noto Sans" w:hAnsi="Noto Sans" w:cs="Noto Sans"/>
          <w:bCs/>
          <w:szCs w:val="20"/>
        </w:rPr>
      </w:pPr>
      <w:r w:rsidRPr="000357A6">
        <w:rPr>
          <w:rFonts w:ascii="Noto Sans" w:hAnsi="Noto Sans" w:cs="Noto Sans"/>
          <w:bCs/>
          <w:szCs w:val="20"/>
        </w:rPr>
        <w:br w:type="page"/>
      </w:r>
      <w:r w:rsidR="00EA62C9" w:rsidRPr="000357A6">
        <w:rPr>
          <w:rFonts w:ascii="Noto Sans" w:hAnsi="Noto Sans" w:cs="Noto Sans"/>
          <w:spacing w:val="-3"/>
        </w:rPr>
        <w:lastRenderedPageBreak/>
        <w:t>The Council shall consist of the following members:</w:t>
      </w:r>
    </w:p>
    <w:p w14:paraId="0D1BD58E" w14:textId="77777777" w:rsidR="00EA62C9" w:rsidRPr="000357A6" w:rsidRDefault="00EA62C9" w:rsidP="00EA62C9">
      <w:pPr>
        <w:tabs>
          <w:tab w:val="left" w:pos="540"/>
          <w:tab w:val="left" w:pos="993"/>
          <w:tab w:val="left" w:pos="1620"/>
        </w:tabs>
        <w:suppressAutoHyphens/>
        <w:spacing w:after="0"/>
        <w:ind w:left="540"/>
        <w:rPr>
          <w:rFonts w:ascii="Noto Sans" w:hAnsi="Noto Sans" w:cs="Noto Sans"/>
          <w:spacing w:val="-3"/>
        </w:rPr>
      </w:pPr>
      <w:r w:rsidRPr="000357A6">
        <w:rPr>
          <w:rFonts w:ascii="Noto Sans" w:hAnsi="Noto Sans" w:cs="Noto Sans"/>
          <w:b/>
          <w:spacing w:val="-3"/>
        </w:rPr>
        <w:t>(1)</w:t>
      </w:r>
      <w:r w:rsidRPr="000357A6">
        <w:rPr>
          <w:rFonts w:ascii="Noto Sans" w:hAnsi="Noto Sans" w:cs="Noto Sans"/>
          <w:spacing w:val="-3"/>
        </w:rPr>
        <w:tab/>
        <w:t>The President;</w:t>
      </w:r>
    </w:p>
    <w:p w14:paraId="7FDC687F" w14:textId="77777777" w:rsidR="00EA62C9" w:rsidRPr="000357A6" w:rsidRDefault="00EA62C9" w:rsidP="00EA62C9">
      <w:pPr>
        <w:tabs>
          <w:tab w:val="left" w:pos="540"/>
          <w:tab w:val="left" w:pos="993"/>
          <w:tab w:val="left" w:pos="1620"/>
        </w:tabs>
        <w:suppressAutoHyphens/>
        <w:spacing w:after="0"/>
        <w:ind w:left="540"/>
        <w:rPr>
          <w:rFonts w:ascii="Noto Sans" w:hAnsi="Noto Sans" w:cs="Noto Sans"/>
          <w:spacing w:val="-3"/>
        </w:rPr>
      </w:pPr>
      <w:r w:rsidRPr="000357A6">
        <w:rPr>
          <w:rFonts w:ascii="Noto Sans" w:hAnsi="Noto Sans" w:cs="Noto Sans"/>
          <w:b/>
          <w:spacing w:val="-3"/>
        </w:rPr>
        <w:t>(2)</w:t>
      </w:r>
      <w:r w:rsidRPr="000357A6">
        <w:rPr>
          <w:rFonts w:ascii="Noto Sans" w:hAnsi="Noto Sans" w:cs="Noto Sans"/>
          <w:spacing w:val="-3"/>
        </w:rPr>
        <w:t xml:space="preserve"> </w:t>
      </w:r>
      <w:r w:rsidRPr="000357A6">
        <w:rPr>
          <w:rFonts w:ascii="Noto Sans" w:hAnsi="Noto Sans" w:cs="Noto Sans"/>
          <w:spacing w:val="-3"/>
        </w:rPr>
        <w:tab/>
        <w:t>The Senior Vice President;</w:t>
      </w:r>
    </w:p>
    <w:p w14:paraId="45A1CE04" w14:textId="77777777" w:rsidR="00EA62C9" w:rsidRPr="000357A6" w:rsidRDefault="00EA62C9" w:rsidP="00EA62C9">
      <w:pPr>
        <w:tabs>
          <w:tab w:val="left" w:pos="540"/>
          <w:tab w:val="left" w:pos="993"/>
          <w:tab w:val="left" w:pos="1620"/>
        </w:tabs>
        <w:suppressAutoHyphens/>
        <w:spacing w:after="0"/>
        <w:ind w:left="540"/>
        <w:rPr>
          <w:rFonts w:ascii="Noto Sans" w:hAnsi="Noto Sans" w:cs="Noto Sans"/>
          <w:spacing w:val="-3"/>
        </w:rPr>
      </w:pPr>
      <w:r w:rsidRPr="000357A6">
        <w:rPr>
          <w:rFonts w:ascii="Noto Sans" w:hAnsi="Noto Sans" w:cs="Noto Sans"/>
          <w:b/>
          <w:spacing w:val="-3"/>
        </w:rPr>
        <w:t>(3)</w:t>
      </w:r>
      <w:r w:rsidRPr="000357A6">
        <w:rPr>
          <w:rFonts w:ascii="Noto Sans" w:hAnsi="Noto Sans" w:cs="Noto Sans"/>
          <w:spacing w:val="-3"/>
        </w:rPr>
        <w:t xml:space="preserve"> </w:t>
      </w:r>
      <w:r w:rsidRPr="000357A6">
        <w:rPr>
          <w:rFonts w:ascii="Noto Sans" w:hAnsi="Noto Sans" w:cs="Noto Sans"/>
          <w:spacing w:val="-3"/>
        </w:rPr>
        <w:tab/>
      </w:r>
      <w:r w:rsidRPr="000357A6">
        <w:rPr>
          <w:rFonts w:ascii="Noto Sans" w:hAnsi="Noto Sans" w:cs="Noto Sans"/>
        </w:rPr>
        <w:t>The Immediate Past President;</w:t>
      </w:r>
    </w:p>
    <w:p w14:paraId="208B53D9" w14:textId="5EBA5DB2" w:rsidR="003E4B26" w:rsidRPr="000357A6" w:rsidRDefault="00EA62C9" w:rsidP="003E4B26">
      <w:pPr>
        <w:tabs>
          <w:tab w:val="left" w:pos="540"/>
          <w:tab w:val="left" w:pos="993"/>
          <w:tab w:val="left" w:pos="1620"/>
        </w:tabs>
        <w:suppressAutoHyphens/>
        <w:spacing w:after="0"/>
        <w:ind w:left="990" w:hanging="450"/>
        <w:jc w:val="both"/>
        <w:rPr>
          <w:rFonts w:ascii="Noto Sans" w:hAnsi="Noto Sans" w:cs="Noto Sans"/>
        </w:rPr>
      </w:pPr>
      <w:r w:rsidRPr="000357A6">
        <w:rPr>
          <w:rFonts w:ascii="Noto Sans" w:hAnsi="Noto Sans" w:cs="Noto Sans"/>
          <w:b/>
          <w:spacing w:val="-3"/>
        </w:rPr>
        <w:t>(4)</w:t>
      </w:r>
      <w:r w:rsidRPr="000357A6">
        <w:rPr>
          <w:rFonts w:ascii="Noto Sans" w:hAnsi="Noto Sans" w:cs="Noto Sans"/>
          <w:spacing w:val="-3"/>
        </w:rPr>
        <w:t xml:space="preserve"> </w:t>
      </w:r>
      <w:r w:rsidRPr="000357A6">
        <w:rPr>
          <w:rFonts w:ascii="Noto Sans" w:hAnsi="Noto Sans" w:cs="Noto Sans"/>
          <w:spacing w:val="-3"/>
        </w:rPr>
        <w:tab/>
      </w:r>
      <w:r w:rsidR="00A1470F" w:rsidRPr="000357A6">
        <w:rPr>
          <w:rFonts w:ascii="Noto Sans" w:hAnsi="Noto Sans" w:cs="Noto Sans"/>
        </w:rPr>
        <w:t>Thirteen</w:t>
      </w:r>
      <w:r w:rsidRPr="000357A6">
        <w:rPr>
          <w:rFonts w:ascii="Noto Sans" w:hAnsi="Noto Sans" w:cs="Noto Sans"/>
        </w:rPr>
        <w:t xml:space="preserve"> General members, comprising Corporate Members</w:t>
      </w:r>
      <w:r w:rsidR="008F3140" w:rsidRPr="000357A6">
        <w:rPr>
          <w:rFonts w:ascii="Noto Sans" w:hAnsi="Noto Sans" w:cs="Noto Sans"/>
        </w:rPr>
        <w:t xml:space="preserve"> </w:t>
      </w:r>
      <w:r w:rsidRPr="000357A6">
        <w:rPr>
          <w:rFonts w:ascii="Noto Sans" w:hAnsi="Noto Sans" w:cs="Noto Sans"/>
        </w:rPr>
        <w:t>elected by the Corporate Members.  The General members shall include at least one member of each of the following grades unless that cannot be achieved for want of an election candidate in each grade:</w:t>
      </w:r>
    </w:p>
    <w:p w14:paraId="42138992" w14:textId="77777777" w:rsidR="00EA62C9" w:rsidRPr="000357A6" w:rsidRDefault="00EA62C9" w:rsidP="00EA62C9">
      <w:pPr>
        <w:tabs>
          <w:tab w:val="left" w:pos="540"/>
          <w:tab w:val="left" w:pos="1080"/>
          <w:tab w:val="left" w:pos="1620"/>
        </w:tabs>
        <w:suppressAutoHyphens/>
        <w:spacing w:after="0"/>
        <w:ind w:left="1620" w:hanging="627"/>
        <w:jc w:val="both"/>
        <w:rPr>
          <w:rFonts w:ascii="Noto Sans" w:hAnsi="Noto Sans" w:cs="Noto Sans"/>
          <w:spacing w:val="-3"/>
        </w:rPr>
      </w:pPr>
      <w:r w:rsidRPr="000357A6">
        <w:rPr>
          <w:rFonts w:ascii="Noto Sans" w:hAnsi="Noto Sans" w:cs="Noto Sans"/>
          <w:spacing w:val="-3"/>
        </w:rPr>
        <w:t xml:space="preserve">(a) </w:t>
      </w:r>
      <w:r w:rsidRPr="000357A6">
        <w:rPr>
          <w:rFonts w:ascii="Noto Sans" w:hAnsi="Noto Sans" w:cs="Noto Sans"/>
          <w:spacing w:val="-3"/>
        </w:rPr>
        <w:tab/>
        <w:t>Fellows or Honorary Fellows who are Corporate Members;</w:t>
      </w:r>
    </w:p>
    <w:p w14:paraId="02918F2B" w14:textId="77777777" w:rsidR="00EA62C9" w:rsidRPr="000357A6" w:rsidRDefault="00EA62C9" w:rsidP="00EA62C9">
      <w:pPr>
        <w:tabs>
          <w:tab w:val="left" w:pos="540"/>
          <w:tab w:val="left" w:pos="1080"/>
          <w:tab w:val="left" w:pos="1620"/>
        </w:tabs>
        <w:suppressAutoHyphens/>
        <w:spacing w:after="0"/>
        <w:ind w:left="1620" w:hanging="627"/>
        <w:jc w:val="both"/>
        <w:rPr>
          <w:rFonts w:ascii="Noto Sans" w:hAnsi="Noto Sans" w:cs="Noto Sans"/>
          <w:spacing w:val="-3"/>
        </w:rPr>
      </w:pPr>
      <w:r w:rsidRPr="000357A6">
        <w:rPr>
          <w:rFonts w:ascii="Noto Sans" w:hAnsi="Noto Sans" w:cs="Noto Sans"/>
          <w:spacing w:val="-3"/>
        </w:rPr>
        <w:t>(b)</w:t>
      </w:r>
      <w:r w:rsidRPr="000357A6">
        <w:rPr>
          <w:rFonts w:ascii="Noto Sans" w:hAnsi="Noto Sans" w:cs="Noto Sans"/>
          <w:spacing w:val="-3"/>
        </w:rPr>
        <w:tab/>
        <w:t>Members who have passed the Institution’s Chartered Professional Review;</w:t>
      </w:r>
    </w:p>
    <w:p w14:paraId="252E1208" w14:textId="77777777" w:rsidR="00EA62C9" w:rsidRPr="000357A6" w:rsidRDefault="00EA62C9" w:rsidP="00EA62C9">
      <w:pPr>
        <w:tabs>
          <w:tab w:val="left" w:pos="540"/>
          <w:tab w:val="left" w:pos="1080"/>
          <w:tab w:val="left" w:pos="1620"/>
        </w:tabs>
        <w:suppressAutoHyphens/>
        <w:spacing w:after="0"/>
        <w:ind w:left="1620" w:hanging="627"/>
        <w:jc w:val="both"/>
        <w:rPr>
          <w:rFonts w:ascii="Noto Sans" w:hAnsi="Noto Sans" w:cs="Noto Sans"/>
          <w:spacing w:val="-3"/>
        </w:rPr>
      </w:pPr>
      <w:r w:rsidRPr="000357A6">
        <w:rPr>
          <w:rFonts w:ascii="Noto Sans" w:hAnsi="Noto Sans" w:cs="Noto Sans"/>
          <w:spacing w:val="-3"/>
        </w:rPr>
        <w:t xml:space="preserve">(c) </w:t>
      </w:r>
      <w:r w:rsidRPr="000357A6">
        <w:rPr>
          <w:rFonts w:ascii="Noto Sans" w:hAnsi="Noto Sans" w:cs="Noto Sans"/>
          <w:spacing w:val="-3"/>
        </w:rPr>
        <w:tab/>
        <w:t>Members who have passed the Institution’s Member Professional Review;</w:t>
      </w:r>
    </w:p>
    <w:p w14:paraId="7376733B" w14:textId="2212F8B9" w:rsidR="00EA62C9" w:rsidRPr="000357A6" w:rsidRDefault="00EA62C9" w:rsidP="008F5938">
      <w:pPr>
        <w:tabs>
          <w:tab w:val="left" w:pos="540"/>
          <w:tab w:val="left" w:pos="993"/>
          <w:tab w:val="left" w:pos="1620"/>
        </w:tabs>
        <w:suppressAutoHyphens/>
        <w:spacing w:after="120"/>
        <w:ind w:left="540"/>
        <w:jc w:val="both"/>
        <w:rPr>
          <w:rFonts w:ascii="Noto Sans" w:hAnsi="Noto Sans" w:cs="Noto Sans"/>
          <w:spacing w:val="-3"/>
        </w:rPr>
      </w:pPr>
      <w:r w:rsidRPr="000357A6">
        <w:rPr>
          <w:rFonts w:ascii="Noto Sans" w:hAnsi="Noto Sans" w:cs="Noto Sans"/>
          <w:b/>
          <w:spacing w:val="-3"/>
        </w:rPr>
        <w:tab/>
      </w:r>
      <w:r w:rsidRPr="000357A6">
        <w:rPr>
          <w:rFonts w:ascii="Noto Sans" w:hAnsi="Noto Sans" w:cs="Noto Sans"/>
          <w:spacing w:val="-3"/>
        </w:rPr>
        <w:t xml:space="preserve">(d)  </w:t>
      </w:r>
      <w:r w:rsidRPr="000357A6">
        <w:rPr>
          <w:rFonts w:ascii="Noto Sans" w:hAnsi="Noto Sans" w:cs="Noto Sans"/>
          <w:spacing w:val="-3"/>
        </w:rPr>
        <w:tab/>
      </w:r>
      <w:r w:rsidR="001933C0" w:rsidRPr="000357A6">
        <w:rPr>
          <w:rFonts w:ascii="Noto Sans" w:hAnsi="Noto Sans" w:cs="Noto Sans"/>
          <w:spacing w:val="-3"/>
        </w:rPr>
        <w:t xml:space="preserve">Members </w:t>
      </w:r>
      <w:r w:rsidR="00F128DA" w:rsidRPr="000357A6">
        <w:rPr>
          <w:rFonts w:ascii="Noto Sans" w:hAnsi="Noto Sans" w:cs="Noto Sans"/>
          <w:spacing w:val="-3"/>
        </w:rPr>
        <w:t xml:space="preserve">who have passed the Institution’s </w:t>
      </w:r>
      <w:r w:rsidRPr="000357A6">
        <w:rPr>
          <w:rFonts w:ascii="Noto Sans" w:hAnsi="Noto Sans" w:cs="Noto Sans"/>
          <w:spacing w:val="-3"/>
        </w:rPr>
        <w:t xml:space="preserve">Technician </w:t>
      </w:r>
      <w:r w:rsidR="00F128DA" w:rsidRPr="000357A6">
        <w:rPr>
          <w:rFonts w:ascii="Noto Sans" w:hAnsi="Noto Sans" w:cs="Noto Sans"/>
          <w:spacing w:val="-3"/>
        </w:rPr>
        <w:t>Professional Review.</w:t>
      </w:r>
    </w:p>
    <w:p w14:paraId="222F835D" w14:textId="49D8834A" w:rsidR="00EA62C9" w:rsidRPr="000357A6" w:rsidRDefault="00EA62C9" w:rsidP="008F5938">
      <w:pPr>
        <w:tabs>
          <w:tab w:val="left" w:pos="540"/>
          <w:tab w:val="left" w:pos="993"/>
          <w:tab w:val="left" w:pos="1620"/>
        </w:tabs>
        <w:suppressAutoHyphens/>
        <w:spacing w:after="0"/>
        <w:jc w:val="both"/>
        <w:rPr>
          <w:rFonts w:ascii="Noto Sans" w:hAnsi="Noto Sans" w:cs="Noto Sans"/>
          <w:spacing w:val="-3"/>
        </w:rPr>
      </w:pPr>
      <w:r w:rsidRPr="000357A6">
        <w:rPr>
          <w:rFonts w:ascii="Noto Sans" w:hAnsi="Noto Sans" w:cs="Noto Sans"/>
          <w:spacing w:val="-3"/>
        </w:rPr>
        <w:tab/>
      </w:r>
      <w:r w:rsidRPr="000357A6">
        <w:rPr>
          <w:rFonts w:ascii="Noto Sans" w:hAnsi="Noto Sans" w:cs="Noto Sans"/>
          <w:b/>
          <w:spacing w:val="-3"/>
        </w:rPr>
        <w:t>(5)</w:t>
      </w:r>
      <w:r w:rsidRPr="000357A6">
        <w:rPr>
          <w:rFonts w:ascii="Noto Sans" w:hAnsi="Noto Sans" w:cs="Noto Sans"/>
          <w:spacing w:val="-3"/>
        </w:rPr>
        <w:t xml:space="preserve"> </w:t>
      </w:r>
      <w:r w:rsidRPr="000357A6">
        <w:rPr>
          <w:rFonts w:ascii="Noto Sans" w:hAnsi="Noto Sans" w:cs="Noto Sans"/>
          <w:spacing w:val="-3"/>
        </w:rPr>
        <w:tab/>
        <w:t xml:space="preserve">Three members who are Graduate members at the time of their election to be elected by the </w:t>
      </w:r>
      <w:r w:rsidRPr="000357A6">
        <w:rPr>
          <w:rFonts w:ascii="Noto Sans" w:hAnsi="Noto Sans" w:cs="Noto Sans"/>
          <w:spacing w:val="-3"/>
        </w:rPr>
        <w:tab/>
      </w:r>
      <w:r w:rsidR="00327FF9" w:rsidRPr="000357A6">
        <w:rPr>
          <w:rFonts w:ascii="Noto Sans" w:hAnsi="Noto Sans" w:cs="Noto Sans"/>
          <w:spacing w:val="-3"/>
        </w:rPr>
        <w:tab/>
      </w:r>
      <w:r w:rsidRPr="000357A6">
        <w:rPr>
          <w:rFonts w:ascii="Noto Sans" w:hAnsi="Noto Sans" w:cs="Noto Sans"/>
          <w:spacing w:val="-3"/>
        </w:rPr>
        <w:t>Graduate membership;</w:t>
      </w:r>
    </w:p>
    <w:p w14:paraId="13CF540A" w14:textId="14B8696B" w:rsidR="00EA62C9" w:rsidRPr="000357A6" w:rsidRDefault="00EA62C9" w:rsidP="00EA62C9">
      <w:pPr>
        <w:tabs>
          <w:tab w:val="left" w:pos="540"/>
          <w:tab w:val="left" w:pos="993"/>
          <w:tab w:val="left" w:pos="1620"/>
        </w:tabs>
        <w:suppressAutoHyphens/>
        <w:spacing w:after="0"/>
        <w:ind w:left="540" w:hanging="540"/>
        <w:jc w:val="both"/>
        <w:rPr>
          <w:rFonts w:ascii="Noto Sans" w:hAnsi="Noto Sans" w:cs="Noto Sans"/>
          <w:spacing w:val="-3"/>
        </w:rPr>
      </w:pPr>
      <w:r w:rsidRPr="000357A6">
        <w:rPr>
          <w:rFonts w:ascii="Noto Sans" w:hAnsi="Noto Sans" w:cs="Noto Sans"/>
          <w:spacing w:val="-3"/>
        </w:rPr>
        <w:tab/>
      </w:r>
      <w:r w:rsidRPr="000357A6">
        <w:rPr>
          <w:rFonts w:ascii="Noto Sans" w:hAnsi="Noto Sans" w:cs="Noto Sans"/>
          <w:b/>
          <w:spacing w:val="-3"/>
        </w:rPr>
        <w:t>(6)</w:t>
      </w:r>
      <w:r w:rsidRPr="000357A6">
        <w:rPr>
          <w:rFonts w:ascii="Noto Sans" w:hAnsi="Noto Sans" w:cs="Noto Sans"/>
          <w:spacing w:val="-3"/>
        </w:rPr>
        <w:t xml:space="preserve"> </w:t>
      </w:r>
      <w:r w:rsidRPr="000357A6">
        <w:rPr>
          <w:rFonts w:ascii="Noto Sans" w:hAnsi="Noto Sans" w:cs="Noto Sans"/>
          <w:spacing w:val="-3"/>
        </w:rPr>
        <w:tab/>
        <w:t>Regional members, consisting of one Corporate Member representing each Region;</w:t>
      </w:r>
    </w:p>
    <w:p w14:paraId="576D6025" w14:textId="2EA954E6" w:rsidR="00E14251" w:rsidRDefault="00EA62C9" w:rsidP="00EA62C9">
      <w:pPr>
        <w:tabs>
          <w:tab w:val="left" w:pos="540"/>
          <w:tab w:val="left" w:pos="993"/>
          <w:tab w:val="left" w:pos="1620"/>
        </w:tabs>
        <w:suppressAutoHyphens/>
        <w:spacing w:after="0"/>
        <w:ind w:left="540" w:hanging="540"/>
        <w:jc w:val="both"/>
        <w:rPr>
          <w:rFonts w:ascii="Noto Sans" w:hAnsi="Noto Sans" w:cs="Noto Sans"/>
          <w:spacing w:val="-3"/>
        </w:rPr>
      </w:pPr>
      <w:r w:rsidRPr="000357A6">
        <w:rPr>
          <w:rFonts w:ascii="Noto Sans" w:hAnsi="Noto Sans" w:cs="Noto Sans"/>
          <w:spacing w:val="-3"/>
        </w:rPr>
        <w:tab/>
      </w:r>
      <w:r w:rsidRPr="000357A6">
        <w:rPr>
          <w:rFonts w:ascii="Noto Sans" w:hAnsi="Noto Sans" w:cs="Noto Sans"/>
          <w:b/>
          <w:spacing w:val="-3"/>
        </w:rPr>
        <w:t>(7)</w:t>
      </w:r>
      <w:r w:rsidRPr="000357A6">
        <w:rPr>
          <w:rFonts w:ascii="Noto Sans" w:hAnsi="Noto Sans" w:cs="Noto Sans"/>
          <w:spacing w:val="-3"/>
        </w:rPr>
        <w:t xml:space="preserve"> </w:t>
      </w:r>
      <w:r w:rsidRPr="000357A6">
        <w:rPr>
          <w:rFonts w:ascii="Noto Sans" w:hAnsi="Noto Sans" w:cs="Noto Sans"/>
          <w:spacing w:val="-3"/>
        </w:rPr>
        <w:tab/>
        <w:t>International members</w:t>
      </w:r>
      <w:r w:rsidR="0003224F">
        <w:rPr>
          <w:rFonts w:ascii="Noto Sans" w:hAnsi="Noto Sans" w:cs="Noto Sans"/>
          <w:spacing w:val="-3"/>
        </w:rPr>
        <w:t>,</w:t>
      </w:r>
      <w:r w:rsidRPr="000357A6">
        <w:rPr>
          <w:rFonts w:ascii="Noto Sans" w:hAnsi="Noto Sans" w:cs="Noto Sans"/>
          <w:spacing w:val="-3"/>
        </w:rPr>
        <w:t xml:space="preserve"> consisting of one Corporate Member representing </w:t>
      </w:r>
      <w:r w:rsidR="006C4015">
        <w:rPr>
          <w:rFonts w:ascii="Noto Sans" w:hAnsi="Noto Sans" w:cs="Noto Sans"/>
          <w:spacing w:val="-3"/>
        </w:rPr>
        <w:t>the following</w:t>
      </w:r>
      <w:r w:rsidRPr="000357A6">
        <w:rPr>
          <w:rFonts w:ascii="Noto Sans" w:hAnsi="Noto Sans" w:cs="Noto Sans"/>
          <w:spacing w:val="-3"/>
        </w:rPr>
        <w:t xml:space="preserve"> </w:t>
      </w:r>
      <w:r w:rsidR="006C4015">
        <w:rPr>
          <w:rFonts w:ascii="Noto Sans" w:hAnsi="Noto Sans" w:cs="Noto Sans"/>
          <w:spacing w:val="-3"/>
        </w:rPr>
        <w:tab/>
      </w:r>
      <w:r w:rsidRPr="000357A6">
        <w:rPr>
          <w:rFonts w:ascii="Noto Sans" w:hAnsi="Noto Sans" w:cs="Noto Sans"/>
          <w:spacing w:val="-3"/>
        </w:rPr>
        <w:t>International Area</w:t>
      </w:r>
      <w:r w:rsidR="006C4015">
        <w:rPr>
          <w:rFonts w:ascii="Noto Sans" w:hAnsi="Noto Sans" w:cs="Noto Sans"/>
          <w:spacing w:val="-3"/>
        </w:rPr>
        <w:t>s</w:t>
      </w:r>
      <w:r w:rsidR="00E14251">
        <w:rPr>
          <w:rFonts w:ascii="Noto Sans" w:hAnsi="Noto Sans" w:cs="Noto Sans"/>
          <w:spacing w:val="-3"/>
        </w:rPr>
        <w:t>:</w:t>
      </w:r>
    </w:p>
    <w:p w14:paraId="2F0B08BB" w14:textId="53F57AEE" w:rsidR="00A93601" w:rsidRDefault="00E14251"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t>(a)</w:t>
      </w:r>
      <w:r w:rsidR="00D549F4">
        <w:rPr>
          <w:rFonts w:ascii="Noto Sans" w:hAnsi="Noto Sans" w:cs="Noto Sans"/>
          <w:spacing w:val="-3"/>
        </w:rPr>
        <w:tab/>
      </w:r>
      <w:r w:rsidR="00A93601">
        <w:rPr>
          <w:rFonts w:ascii="Noto Sans" w:hAnsi="Noto Sans" w:cs="Noto Sans"/>
          <w:spacing w:val="-3"/>
        </w:rPr>
        <w:t>Americas</w:t>
      </w:r>
    </w:p>
    <w:p w14:paraId="4EB9BC99" w14:textId="7B10D268" w:rsidR="003147CD" w:rsidRDefault="00A93601"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r>
      <w:r w:rsidR="00CF5B73">
        <w:rPr>
          <w:rFonts w:ascii="Noto Sans" w:hAnsi="Noto Sans" w:cs="Noto Sans"/>
          <w:spacing w:val="-3"/>
        </w:rPr>
        <w:t>(b)</w:t>
      </w:r>
      <w:r w:rsidR="00D549F4">
        <w:rPr>
          <w:rFonts w:ascii="Noto Sans" w:hAnsi="Noto Sans" w:cs="Noto Sans"/>
          <w:spacing w:val="-3"/>
        </w:rPr>
        <w:tab/>
      </w:r>
      <w:r w:rsidR="00CF5B73">
        <w:rPr>
          <w:rFonts w:ascii="Noto Sans" w:hAnsi="Noto Sans" w:cs="Noto Sans"/>
          <w:spacing w:val="-3"/>
        </w:rPr>
        <w:t>Australa</w:t>
      </w:r>
      <w:r w:rsidR="003147CD">
        <w:rPr>
          <w:rFonts w:ascii="Noto Sans" w:hAnsi="Noto Sans" w:cs="Noto Sans"/>
          <w:spacing w:val="-3"/>
        </w:rPr>
        <w:t>sia</w:t>
      </w:r>
    </w:p>
    <w:p w14:paraId="5032B992" w14:textId="3598DD0B" w:rsidR="00CF7776" w:rsidRDefault="00CF7776"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t>(c)</w:t>
      </w:r>
      <w:r w:rsidR="00631286">
        <w:rPr>
          <w:rFonts w:ascii="Noto Sans" w:hAnsi="Noto Sans" w:cs="Noto Sans"/>
          <w:spacing w:val="-3"/>
        </w:rPr>
        <w:tab/>
      </w:r>
      <w:r>
        <w:rPr>
          <w:rFonts w:ascii="Noto Sans" w:hAnsi="Noto Sans" w:cs="Noto Sans"/>
          <w:spacing w:val="-3"/>
        </w:rPr>
        <w:t>Europe and Central Asia</w:t>
      </w:r>
    </w:p>
    <w:p w14:paraId="13D7C187" w14:textId="7AD2BAB7" w:rsidR="00EA62C9" w:rsidRDefault="003147CD"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sidR="003A20D8">
        <w:rPr>
          <w:rFonts w:ascii="Noto Sans" w:hAnsi="Noto Sans" w:cs="Noto Sans"/>
          <w:spacing w:val="-3"/>
        </w:rPr>
        <w:tab/>
        <w:t>(d)</w:t>
      </w:r>
      <w:r w:rsidR="00631286">
        <w:rPr>
          <w:rFonts w:ascii="Noto Sans" w:hAnsi="Noto Sans" w:cs="Noto Sans"/>
          <w:spacing w:val="-3"/>
        </w:rPr>
        <w:tab/>
      </w:r>
      <w:r w:rsidR="00E14251">
        <w:rPr>
          <w:rFonts w:ascii="Noto Sans" w:hAnsi="Noto Sans" w:cs="Noto Sans"/>
          <w:spacing w:val="-3"/>
        </w:rPr>
        <w:t>Hong Kong</w:t>
      </w:r>
      <w:r w:rsidR="00925E63">
        <w:rPr>
          <w:rFonts w:ascii="Noto Sans" w:hAnsi="Noto Sans" w:cs="Noto Sans"/>
          <w:spacing w:val="-3"/>
        </w:rPr>
        <w:t xml:space="preserve"> &amp; East Asia</w:t>
      </w:r>
    </w:p>
    <w:p w14:paraId="25D4A080" w14:textId="464ECB5E" w:rsidR="00E14251" w:rsidRDefault="00E14251"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t>(</w:t>
      </w:r>
      <w:r w:rsidR="003160E6">
        <w:rPr>
          <w:rFonts w:ascii="Noto Sans" w:hAnsi="Noto Sans" w:cs="Noto Sans"/>
          <w:spacing w:val="-3"/>
        </w:rPr>
        <w:t>e</w:t>
      </w:r>
      <w:r>
        <w:rPr>
          <w:rFonts w:ascii="Noto Sans" w:hAnsi="Noto Sans" w:cs="Noto Sans"/>
          <w:spacing w:val="-3"/>
        </w:rPr>
        <w:t>)</w:t>
      </w:r>
      <w:r w:rsidR="00631286">
        <w:rPr>
          <w:rFonts w:ascii="Noto Sans" w:hAnsi="Noto Sans" w:cs="Noto Sans"/>
          <w:spacing w:val="-3"/>
        </w:rPr>
        <w:tab/>
      </w:r>
      <w:r w:rsidR="002264D8">
        <w:rPr>
          <w:rFonts w:ascii="Noto Sans" w:hAnsi="Noto Sans" w:cs="Noto Sans"/>
          <w:spacing w:val="-3"/>
        </w:rPr>
        <w:t>Middle East &amp; Africa</w:t>
      </w:r>
    </w:p>
    <w:p w14:paraId="048AFA95" w14:textId="7714D1E2" w:rsidR="002264D8" w:rsidRDefault="002264D8" w:rsidP="003160E6">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r>
      <w:r w:rsidR="003160E6">
        <w:rPr>
          <w:rFonts w:ascii="Noto Sans" w:hAnsi="Noto Sans" w:cs="Noto Sans"/>
          <w:spacing w:val="-3"/>
        </w:rPr>
        <w:t>(f)</w:t>
      </w:r>
      <w:r w:rsidR="00631286">
        <w:rPr>
          <w:rFonts w:ascii="Noto Sans" w:hAnsi="Noto Sans" w:cs="Noto Sans"/>
          <w:spacing w:val="-3"/>
        </w:rPr>
        <w:tab/>
      </w:r>
      <w:r w:rsidR="00FC40C8">
        <w:rPr>
          <w:rFonts w:ascii="Noto Sans" w:hAnsi="Noto Sans" w:cs="Noto Sans"/>
          <w:spacing w:val="-3"/>
        </w:rPr>
        <w:t>Southeast Asia</w:t>
      </w:r>
    </w:p>
    <w:p w14:paraId="15727E59" w14:textId="51DF3B42" w:rsidR="00FC40C8" w:rsidRPr="000357A6" w:rsidRDefault="00FC40C8" w:rsidP="00EA62C9">
      <w:pPr>
        <w:tabs>
          <w:tab w:val="left" w:pos="540"/>
          <w:tab w:val="left" w:pos="993"/>
          <w:tab w:val="left" w:pos="1620"/>
        </w:tabs>
        <w:suppressAutoHyphens/>
        <w:spacing w:after="0"/>
        <w:ind w:left="540" w:hanging="540"/>
        <w:jc w:val="both"/>
        <w:rPr>
          <w:rFonts w:ascii="Noto Sans" w:hAnsi="Noto Sans" w:cs="Noto Sans"/>
          <w:spacing w:val="-3"/>
        </w:rPr>
      </w:pPr>
      <w:r>
        <w:rPr>
          <w:rFonts w:ascii="Noto Sans" w:hAnsi="Noto Sans" w:cs="Noto Sans"/>
          <w:spacing w:val="-3"/>
        </w:rPr>
        <w:tab/>
      </w:r>
      <w:r>
        <w:rPr>
          <w:rFonts w:ascii="Noto Sans" w:hAnsi="Noto Sans" w:cs="Noto Sans"/>
          <w:spacing w:val="-3"/>
        </w:rPr>
        <w:tab/>
        <w:t>(</w:t>
      </w:r>
      <w:r w:rsidR="003160E6">
        <w:rPr>
          <w:rFonts w:ascii="Noto Sans" w:hAnsi="Noto Sans" w:cs="Noto Sans"/>
          <w:spacing w:val="-3"/>
        </w:rPr>
        <w:t>g</w:t>
      </w:r>
      <w:r>
        <w:rPr>
          <w:rFonts w:ascii="Noto Sans" w:hAnsi="Noto Sans" w:cs="Noto Sans"/>
          <w:spacing w:val="-3"/>
        </w:rPr>
        <w:t>)</w:t>
      </w:r>
      <w:r w:rsidR="00631286">
        <w:rPr>
          <w:rFonts w:ascii="Noto Sans" w:hAnsi="Noto Sans" w:cs="Noto Sans"/>
          <w:spacing w:val="-3"/>
        </w:rPr>
        <w:tab/>
      </w:r>
      <w:r w:rsidR="00BE22C3">
        <w:rPr>
          <w:rFonts w:ascii="Noto Sans" w:hAnsi="Noto Sans" w:cs="Noto Sans"/>
          <w:spacing w:val="-3"/>
        </w:rPr>
        <w:t>South Asia</w:t>
      </w:r>
    </w:p>
    <w:p w14:paraId="57280CDE" w14:textId="55B22A51" w:rsidR="00EA62C9" w:rsidRPr="000357A6" w:rsidRDefault="00EA62C9" w:rsidP="00EA62C9">
      <w:pPr>
        <w:tabs>
          <w:tab w:val="left" w:pos="540"/>
          <w:tab w:val="left" w:pos="993"/>
          <w:tab w:val="left" w:pos="1620"/>
        </w:tabs>
        <w:suppressAutoHyphens/>
        <w:spacing w:after="0"/>
        <w:jc w:val="both"/>
        <w:rPr>
          <w:rFonts w:ascii="Noto Sans" w:hAnsi="Noto Sans" w:cs="Noto Sans"/>
          <w:b/>
          <w:spacing w:val="-3"/>
        </w:rPr>
      </w:pPr>
      <w:r w:rsidRPr="000357A6">
        <w:rPr>
          <w:rFonts w:ascii="Noto Sans" w:hAnsi="Noto Sans" w:cs="Noto Sans"/>
          <w:spacing w:val="-3"/>
        </w:rPr>
        <w:tab/>
      </w:r>
      <w:r w:rsidRPr="000357A6">
        <w:rPr>
          <w:rFonts w:ascii="Noto Sans" w:hAnsi="Noto Sans" w:cs="Noto Sans"/>
          <w:b/>
          <w:spacing w:val="-3"/>
        </w:rPr>
        <w:t>(8)</w:t>
      </w:r>
      <w:r w:rsidRPr="000357A6">
        <w:rPr>
          <w:rFonts w:ascii="Noto Sans" w:hAnsi="Noto Sans" w:cs="Noto Sans"/>
          <w:spacing w:val="-3"/>
        </w:rPr>
        <w:tab/>
        <w:t xml:space="preserve">Representatives of Sub-divisions accorded representation under By-law </w:t>
      </w:r>
      <w:r w:rsidR="00072BA9" w:rsidRPr="000357A6">
        <w:rPr>
          <w:rFonts w:ascii="Noto Sans" w:hAnsi="Noto Sans" w:cs="Noto Sans"/>
          <w:b/>
          <w:spacing w:val="-3"/>
        </w:rPr>
        <w:t>62</w:t>
      </w:r>
      <w:r w:rsidRPr="000357A6">
        <w:rPr>
          <w:rFonts w:ascii="Noto Sans" w:hAnsi="Noto Sans" w:cs="Noto Sans"/>
          <w:b/>
          <w:spacing w:val="-3"/>
        </w:rPr>
        <w:t>(2).</w:t>
      </w:r>
    </w:p>
    <w:p w14:paraId="36827CA9" w14:textId="77777777" w:rsidR="00EA62C9" w:rsidRPr="000357A6" w:rsidRDefault="00EA62C9" w:rsidP="00EA62C9">
      <w:pPr>
        <w:tabs>
          <w:tab w:val="left" w:pos="540"/>
          <w:tab w:val="left" w:pos="1080"/>
          <w:tab w:val="left" w:pos="1620"/>
        </w:tabs>
        <w:suppressAutoHyphens/>
        <w:spacing w:after="0" w:line="240" w:lineRule="auto"/>
        <w:rPr>
          <w:rFonts w:ascii="Noto Sans" w:hAnsi="Noto Sans" w:cs="Noto Sans"/>
          <w:spacing w:val="-3"/>
        </w:rPr>
      </w:pPr>
    </w:p>
    <w:p w14:paraId="46F53B55" w14:textId="33309F4C" w:rsidR="00EA62C9" w:rsidRPr="000357A6" w:rsidRDefault="00EA62C9" w:rsidP="00E73ADE">
      <w:pPr>
        <w:tabs>
          <w:tab w:val="center" w:pos="4513"/>
          <w:tab w:val="left" w:pos="8505"/>
        </w:tabs>
        <w:suppressAutoHyphens/>
        <w:spacing w:after="0"/>
        <w:ind w:left="567"/>
        <w:jc w:val="both"/>
        <w:rPr>
          <w:rFonts w:ascii="Noto Sans" w:hAnsi="Noto Sans" w:cs="Noto Sans"/>
          <w:spacing w:val="-3"/>
          <w:szCs w:val="20"/>
        </w:rPr>
      </w:pPr>
      <w:r w:rsidRPr="000357A6">
        <w:rPr>
          <w:rFonts w:ascii="Noto Sans" w:hAnsi="Noto Sans" w:cs="Noto Sans"/>
          <w:spacing w:val="-3"/>
          <w:szCs w:val="20"/>
        </w:rPr>
        <w:t xml:space="preserve">The </w:t>
      </w:r>
      <w:smartTag w:uri="urn:schemas-microsoft-com:office:smarttags" w:element="PersonName">
        <w:r w:rsidRPr="000357A6">
          <w:rPr>
            <w:rFonts w:ascii="Noto Sans" w:hAnsi="Noto Sans" w:cs="Noto Sans"/>
            <w:spacing w:val="-3"/>
            <w:szCs w:val="20"/>
          </w:rPr>
          <w:t>Council</w:t>
        </w:r>
      </w:smartTag>
      <w:r w:rsidRPr="000357A6">
        <w:rPr>
          <w:rFonts w:ascii="Noto Sans" w:hAnsi="Noto Sans" w:cs="Noto Sans"/>
          <w:spacing w:val="-3"/>
          <w:szCs w:val="20"/>
        </w:rPr>
        <w:t xml:space="preserve"> shall be competent to act notwithstanding any vacancy in its membership or defect in the appointment of its members.</w:t>
      </w:r>
    </w:p>
    <w:p w14:paraId="6B5BFBBA" w14:textId="42D4F599" w:rsidR="003E480F" w:rsidRPr="000357A6" w:rsidRDefault="003E480F" w:rsidP="00E73ADE">
      <w:pPr>
        <w:tabs>
          <w:tab w:val="center" w:pos="4513"/>
          <w:tab w:val="left" w:pos="8505"/>
        </w:tabs>
        <w:suppressAutoHyphens/>
        <w:spacing w:after="0"/>
        <w:ind w:left="567"/>
        <w:jc w:val="both"/>
        <w:rPr>
          <w:rFonts w:ascii="Noto Sans" w:hAnsi="Noto Sans" w:cs="Noto Sans"/>
          <w:spacing w:val="-3"/>
          <w:szCs w:val="20"/>
        </w:rPr>
      </w:pPr>
    </w:p>
    <w:p w14:paraId="0787852F" w14:textId="220A1C9B" w:rsidR="0025147C" w:rsidRPr="000357A6" w:rsidRDefault="003E480F" w:rsidP="0025147C">
      <w:pPr>
        <w:pStyle w:val="ListParagraph"/>
        <w:numPr>
          <w:ilvl w:val="1"/>
          <w:numId w:val="43"/>
        </w:numPr>
        <w:spacing w:after="0"/>
        <w:jc w:val="both"/>
        <w:rPr>
          <w:rFonts w:ascii="Noto Sans" w:hAnsi="Noto Sans" w:cs="Noto Sans"/>
          <w:szCs w:val="20"/>
        </w:rPr>
      </w:pPr>
      <w:r w:rsidRPr="000357A6">
        <w:rPr>
          <w:rFonts w:ascii="Noto Sans" w:hAnsi="Noto Sans" w:cs="Noto Sans"/>
          <w:bCs/>
          <w:szCs w:val="20"/>
        </w:rPr>
        <w:t>The Council shall be chaired by the President of the Institution.  In the President’s absence</w:t>
      </w:r>
      <w:r w:rsidR="00134935" w:rsidRPr="000357A6">
        <w:rPr>
          <w:rFonts w:ascii="Noto Sans" w:hAnsi="Noto Sans" w:cs="Noto Sans"/>
          <w:bCs/>
          <w:szCs w:val="20"/>
        </w:rPr>
        <w:t>,</w:t>
      </w:r>
      <w:r w:rsidR="00CC4E0C" w:rsidRPr="000357A6">
        <w:rPr>
          <w:rFonts w:ascii="Noto Sans" w:hAnsi="Noto Sans" w:cs="Noto Sans"/>
          <w:bCs/>
          <w:szCs w:val="20"/>
        </w:rPr>
        <w:t xml:space="preserve"> </w:t>
      </w:r>
      <w:r w:rsidR="00392DBD" w:rsidRPr="000357A6">
        <w:rPr>
          <w:rFonts w:ascii="Noto Sans" w:hAnsi="Noto Sans" w:cs="Noto Sans"/>
          <w:bCs/>
          <w:szCs w:val="20"/>
        </w:rPr>
        <w:t xml:space="preserve">or </w:t>
      </w:r>
      <w:r w:rsidR="00392DBD" w:rsidRPr="000357A6">
        <w:rPr>
          <w:rFonts w:ascii="Noto Sans" w:hAnsi="Noto Sans" w:cs="Noto Sans"/>
        </w:rPr>
        <w:t>should there be a conflict of interest between the Council and the Trustee Board</w:t>
      </w:r>
      <w:r w:rsidR="00CC4E0C" w:rsidRPr="000357A6">
        <w:rPr>
          <w:rFonts w:ascii="Noto Sans" w:hAnsi="Noto Sans" w:cs="Noto Sans"/>
        </w:rPr>
        <w:t>,</w:t>
      </w:r>
      <w:r w:rsidRPr="000357A6">
        <w:rPr>
          <w:rFonts w:ascii="Noto Sans" w:hAnsi="Noto Sans" w:cs="Noto Sans"/>
          <w:bCs/>
          <w:szCs w:val="20"/>
        </w:rPr>
        <w:t xml:space="preserve"> the Deputy Chair of Council (elected annually by Council from within its members and who is not a Trustee) shall chair Council.  Council shall be quorate if more than 50% of the Council members are present, </w:t>
      </w:r>
      <w:r w:rsidRPr="000357A6">
        <w:rPr>
          <w:rFonts w:ascii="Noto Sans" w:hAnsi="Noto Sans" w:cs="Noto Sans"/>
          <w:i/>
          <w:szCs w:val="20"/>
        </w:rPr>
        <w:t>and</w:t>
      </w:r>
      <w:r w:rsidRPr="000357A6">
        <w:rPr>
          <w:rFonts w:ascii="Noto Sans" w:hAnsi="Noto Sans" w:cs="Noto Sans"/>
          <w:szCs w:val="20"/>
        </w:rPr>
        <w:t xml:space="preserve"> the President, or in the President’s absence, the Deputy Chair of Council, is present.</w:t>
      </w:r>
    </w:p>
    <w:p w14:paraId="1979C1AE" w14:textId="77777777" w:rsidR="0025147C" w:rsidRPr="000357A6" w:rsidRDefault="0025147C" w:rsidP="0025147C">
      <w:pPr>
        <w:pStyle w:val="ListParagraph"/>
        <w:spacing w:after="0"/>
        <w:ind w:left="570"/>
        <w:jc w:val="both"/>
        <w:rPr>
          <w:rFonts w:ascii="Noto Sans" w:hAnsi="Noto Sans" w:cs="Noto Sans"/>
          <w:szCs w:val="20"/>
        </w:rPr>
      </w:pPr>
    </w:p>
    <w:p w14:paraId="71FC6CA1" w14:textId="6DF0EAAC" w:rsidR="0025147C" w:rsidRPr="000357A6" w:rsidRDefault="003E480F" w:rsidP="0025147C">
      <w:pPr>
        <w:pStyle w:val="ListParagraph"/>
        <w:numPr>
          <w:ilvl w:val="1"/>
          <w:numId w:val="43"/>
        </w:numPr>
        <w:spacing w:after="0"/>
        <w:jc w:val="both"/>
        <w:rPr>
          <w:rFonts w:ascii="Noto Sans" w:hAnsi="Noto Sans" w:cs="Noto Sans"/>
          <w:szCs w:val="20"/>
        </w:rPr>
      </w:pPr>
      <w:r w:rsidRPr="000357A6">
        <w:rPr>
          <w:rFonts w:ascii="Noto Sans" w:hAnsi="Noto Sans" w:cs="Noto Sans"/>
          <w:spacing w:val="-3"/>
        </w:rPr>
        <w:t>If a formal vote on any matter is required, questions are decided by a majority of all the elected members of the Council ‘physically present and eligible to vote’. Observers and other members in attendance are not permitted to vote.  In the case of equality of votes the Chair has a second or casting vote.</w:t>
      </w:r>
    </w:p>
    <w:p w14:paraId="6D72B348" w14:textId="77777777" w:rsidR="00CF7F68" w:rsidRPr="000357A6" w:rsidRDefault="00CF7F68" w:rsidP="00CF7F68">
      <w:pPr>
        <w:pStyle w:val="ListParagraph"/>
        <w:rPr>
          <w:rFonts w:ascii="Noto Sans" w:hAnsi="Noto Sans" w:cs="Noto Sans"/>
          <w:szCs w:val="20"/>
        </w:rPr>
      </w:pPr>
    </w:p>
    <w:p w14:paraId="26BBD393" w14:textId="77777777" w:rsidR="006758F9" w:rsidRPr="000357A6" w:rsidRDefault="00CF7F68" w:rsidP="006758F9">
      <w:pPr>
        <w:pStyle w:val="ListParagraph"/>
        <w:numPr>
          <w:ilvl w:val="1"/>
          <w:numId w:val="43"/>
        </w:numPr>
        <w:spacing w:after="0"/>
        <w:jc w:val="both"/>
        <w:rPr>
          <w:rFonts w:ascii="Noto Sans" w:hAnsi="Noto Sans" w:cs="Noto Sans"/>
          <w:szCs w:val="20"/>
        </w:rPr>
      </w:pPr>
      <w:r w:rsidRPr="000357A6">
        <w:rPr>
          <w:rFonts w:ascii="Noto Sans" w:hAnsi="Noto Sans" w:cs="Noto Sans"/>
          <w:szCs w:val="20"/>
        </w:rPr>
        <w:lastRenderedPageBreak/>
        <w:t>T</w:t>
      </w:r>
      <w:r w:rsidRPr="000357A6">
        <w:rPr>
          <w:rFonts w:ascii="Noto Sans" w:hAnsi="Noto Sans" w:cs="Noto Sans"/>
          <w:bCs/>
          <w:szCs w:val="20"/>
        </w:rPr>
        <w:t>he Learning Society Committee and its Panels shall report to the Council and the Trustee - Learning Society shall attend meetings of the Council as well as the Trustee Board;</w:t>
      </w:r>
    </w:p>
    <w:p w14:paraId="0EB068DA" w14:textId="77777777" w:rsidR="006758F9" w:rsidRPr="000357A6" w:rsidRDefault="006758F9" w:rsidP="006758F9">
      <w:pPr>
        <w:pStyle w:val="ListParagraph"/>
        <w:rPr>
          <w:rFonts w:ascii="Noto Sans" w:hAnsi="Noto Sans" w:cs="Noto Sans"/>
          <w:bCs/>
          <w:szCs w:val="20"/>
        </w:rPr>
      </w:pPr>
    </w:p>
    <w:p w14:paraId="18DCDD37" w14:textId="197E8B89" w:rsidR="006758F9" w:rsidRPr="000357A6" w:rsidRDefault="006758F9" w:rsidP="006758F9">
      <w:pPr>
        <w:pStyle w:val="ListParagraph"/>
        <w:numPr>
          <w:ilvl w:val="1"/>
          <w:numId w:val="43"/>
        </w:numPr>
        <w:spacing w:after="0"/>
        <w:jc w:val="both"/>
        <w:rPr>
          <w:rFonts w:ascii="Noto Sans" w:hAnsi="Noto Sans" w:cs="Noto Sans"/>
          <w:szCs w:val="20"/>
        </w:rPr>
      </w:pPr>
      <w:r w:rsidRPr="000357A6">
        <w:rPr>
          <w:rFonts w:ascii="Noto Sans" w:hAnsi="Noto Sans" w:cs="Noto Sans"/>
          <w:bCs/>
          <w:szCs w:val="20"/>
        </w:rPr>
        <w:t>One of the Trustees elected by the Council should hold the portfolio of Trustee for the Council promoting good two-way communications between Trustee Board and Council;</w:t>
      </w:r>
    </w:p>
    <w:p w14:paraId="57F7AB2B" w14:textId="77777777" w:rsidR="00627D66" w:rsidRDefault="00627D66" w:rsidP="00627D66">
      <w:pPr>
        <w:pStyle w:val="ListParagraph"/>
        <w:spacing w:after="0"/>
        <w:ind w:left="570"/>
        <w:jc w:val="both"/>
        <w:rPr>
          <w:rFonts w:ascii="Noto Sans" w:hAnsi="Noto Sans" w:cs="Noto Sans"/>
          <w:szCs w:val="20"/>
        </w:rPr>
      </w:pPr>
    </w:p>
    <w:p w14:paraId="1DBF5BAE" w14:textId="2EDFBA37" w:rsidR="0025147C" w:rsidRPr="000357A6" w:rsidRDefault="003E480F" w:rsidP="0025147C">
      <w:pPr>
        <w:pStyle w:val="ListParagraph"/>
        <w:numPr>
          <w:ilvl w:val="1"/>
          <w:numId w:val="43"/>
        </w:numPr>
        <w:spacing w:after="0"/>
        <w:jc w:val="both"/>
        <w:rPr>
          <w:rFonts w:ascii="Noto Sans" w:hAnsi="Noto Sans" w:cs="Noto Sans"/>
          <w:szCs w:val="20"/>
        </w:rPr>
      </w:pPr>
      <w:r w:rsidRPr="000357A6">
        <w:rPr>
          <w:rFonts w:ascii="Noto Sans" w:hAnsi="Noto Sans" w:cs="Noto Sans"/>
          <w:szCs w:val="20"/>
        </w:rPr>
        <w:t>The Council shall elect a subcommittee from amongst its membership to oversee the Council agenda and ensure the smooth procedure of Council business.  The chair of that subcommittee should liaise closely with the President and the Director General and Secretary to ensure that Council meetings are properly prepared and administered.</w:t>
      </w:r>
    </w:p>
    <w:p w14:paraId="512CE831" w14:textId="77777777" w:rsidR="0025147C" w:rsidRPr="000357A6" w:rsidRDefault="0025147C" w:rsidP="0025147C">
      <w:pPr>
        <w:pStyle w:val="ListParagraph"/>
        <w:rPr>
          <w:rFonts w:ascii="Noto Sans" w:hAnsi="Noto Sans" w:cs="Noto Sans"/>
          <w:szCs w:val="20"/>
        </w:rPr>
      </w:pPr>
    </w:p>
    <w:p w14:paraId="2AA72AC5" w14:textId="41498CE0" w:rsidR="004558C9" w:rsidRPr="000357A6" w:rsidRDefault="003E480F" w:rsidP="004558C9">
      <w:pPr>
        <w:pStyle w:val="ListParagraph"/>
        <w:numPr>
          <w:ilvl w:val="1"/>
          <w:numId w:val="43"/>
        </w:numPr>
        <w:spacing w:after="0"/>
        <w:jc w:val="both"/>
        <w:rPr>
          <w:rFonts w:ascii="Noto Sans" w:hAnsi="Noto Sans" w:cs="Noto Sans"/>
          <w:szCs w:val="20"/>
        </w:rPr>
      </w:pPr>
      <w:r w:rsidRPr="000357A6">
        <w:rPr>
          <w:rFonts w:ascii="Noto Sans" w:hAnsi="Noto Sans" w:cs="Noto Sans"/>
          <w:szCs w:val="20"/>
        </w:rPr>
        <w:t xml:space="preserve">The Director General and Secretary, Managing Director of Thomas Telford Limited, and the Group Finance Director shall attend all meetings of Council.  The Director General and Secretary is to provide a report to Council on the progress of the Institution against the Trustee Board Plan and shall provide secretariat support to Council.  </w:t>
      </w:r>
    </w:p>
    <w:p w14:paraId="18CE7F49" w14:textId="6E699574" w:rsidR="000F148D" w:rsidRPr="000357A6" w:rsidRDefault="003E480F" w:rsidP="00CF7F68">
      <w:pPr>
        <w:spacing w:after="0"/>
        <w:jc w:val="both"/>
        <w:rPr>
          <w:rFonts w:ascii="Noto Sans" w:hAnsi="Noto Sans" w:cs="Noto Sans"/>
          <w:bCs/>
          <w:szCs w:val="20"/>
        </w:rPr>
      </w:pPr>
      <w:r w:rsidRPr="000357A6">
        <w:rPr>
          <w:rFonts w:ascii="Noto Sans" w:hAnsi="Noto Sans" w:cs="Noto Sans"/>
          <w:bCs/>
          <w:szCs w:val="20"/>
        </w:rPr>
        <w:t xml:space="preserve">  </w:t>
      </w:r>
    </w:p>
    <w:p w14:paraId="3BE1AD47" w14:textId="45EC777D" w:rsidR="00F65DDF" w:rsidRPr="000357A6" w:rsidRDefault="00B204E7" w:rsidP="00B204E7">
      <w:pPr>
        <w:pStyle w:val="ListParagraph"/>
        <w:numPr>
          <w:ilvl w:val="0"/>
          <w:numId w:val="43"/>
        </w:numPr>
        <w:tabs>
          <w:tab w:val="left" w:pos="567"/>
        </w:tabs>
        <w:spacing w:after="0" w:line="240" w:lineRule="auto"/>
        <w:rPr>
          <w:rFonts w:ascii="Noto Sans" w:hAnsi="Noto Sans" w:cs="Noto Sans"/>
          <w:b/>
          <w:spacing w:val="-3"/>
          <w:sz w:val="22"/>
          <w:szCs w:val="22"/>
        </w:rPr>
      </w:pPr>
      <w:r w:rsidRPr="000357A6">
        <w:rPr>
          <w:rFonts w:ascii="Noto Sans" w:hAnsi="Noto Sans" w:cs="Noto Sans"/>
          <w:b/>
          <w:spacing w:val="-3"/>
          <w:sz w:val="22"/>
          <w:szCs w:val="22"/>
        </w:rPr>
        <w:tab/>
      </w:r>
      <w:r w:rsidR="00F65DDF" w:rsidRPr="000357A6">
        <w:rPr>
          <w:rFonts w:ascii="Noto Sans" w:hAnsi="Noto Sans" w:cs="Noto Sans"/>
          <w:b/>
          <w:spacing w:val="-3"/>
          <w:sz w:val="22"/>
          <w:szCs w:val="22"/>
        </w:rPr>
        <w:t>Election of members of Council</w:t>
      </w:r>
    </w:p>
    <w:p w14:paraId="5BC13ECE" w14:textId="77777777" w:rsidR="00F65DDF" w:rsidRPr="000357A6" w:rsidRDefault="00F65DDF" w:rsidP="00F65DDF">
      <w:pPr>
        <w:spacing w:after="0" w:line="240" w:lineRule="auto"/>
        <w:rPr>
          <w:rFonts w:ascii="Noto Sans" w:hAnsi="Noto Sans" w:cs="Noto Sans"/>
          <w:b/>
          <w:spacing w:val="-3"/>
          <w:szCs w:val="20"/>
        </w:rPr>
      </w:pPr>
    </w:p>
    <w:p w14:paraId="1F933FA7" w14:textId="273412DD" w:rsidR="00F65DDF" w:rsidRPr="000357A6" w:rsidRDefault="00B204E7" w:rsidP="00F65DDF">
      <w:pPr>
        <w:tabs>
          <w:tab w:val="left" w:pos="567"/>
        </w:tabs>
        <w:spacing w:after="0" w:line="240" w:lineRule="auto"/>
        <w:rPr>
          <w:rFonts w:ascii="Noto Sans" w:hAnsi="Noto Sans" w:cs="Noto Sans"/>
          <w:i/>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.1</w:t>
      </w:r>
      <w:r w:rsidR="00F65DDF" w:rsidRPr="000357A6">
        <w:rPr>
          <w:rFonts w:ascii="Noto Sans" w:hAnsi="Noto Sans" w:cs="Noto Sans"/>
          <w:spacing w:val="-3"/>
          <w:szCs w:val="20"/>
        </w:rPr>
        <w:tab/>
        <w:t>Nomination of Candidates</w:t>
      </w:r>
    </w:p>
    <w:p w14:paraId="6EFDA2D6" w14:textId="77777777" w:rsidR="00F65DDF" w:rsidRPr="000357A6" w:rsidRDefault="00F65DDF" w:rsidP="00F65DDF">
      <w:pPr>
        <w:spacing w:after="0" w:line="240" w:lineRule="auto"/>
        <w:rPr>
          <w:rFonts w:ascii="Noto Sans" w:hAnsi="Noto Sans" w:cs="Noto Sans"/>
          <w:spacing w:val="-3"/>
          <w:szCs w:val="20"/>
        </w:rPr>
      </w:pPr>
    </w:p>
    <w:p w14:paraId="135CDC4A" w14:textId="725D84C2" w:rsidR="00F65DDF" w:rsidRPr="000357A6" w:rsidRDefault="00F65DDF" w:rsidP="00F65DDF">
      <w:pPr>
        <w:tabs>
          <w:tab w:val="left" w:pos="567"/>
          <w:tab w:val="left" w:pos="993"/>
        </w:tabs>
        <w:spacing w:after="0"/>
        <w:ind w:left="426" w:firstLine="141"/>
        <w:jc w:val="both"/>
        <w:rPr>
          <w:rFonts w:ascii="Noto Sans" w:hAnsi="Noto Sans" w:cs="Noto Sans"/>
          <w:spacing w:val="-3"/>
          <w:szCs w:val="20"/>
        </w:rPr>
      </w:pPr>
      <w:r w:rsidRPr="000357A6">
        <w:rPr>
          <w:rFonts w:ascii="Noto Sans" w:hAnsi="Noto Sans" w:cs="Noto Sans"/>
          <w:b/>
          <w:spacing w:val="-3"/>
          <w:szCs w:val="20"/>
        </w:rPr>
        <w:t>(1)</w:t>
      </w:r>
      <w:r w:rsidRPr="000357A6">
        <w:rPr>
          <w:rFonts w:ascii="Noto Sans" w:hAnsi="Noto Sans" w:cs="Noto Sans"/>
          <w:spacing w:val="-3"/>
          <w:szCs w:val="20"/>
        </w:rPr>
        <w:tab/>
        <w:t xml:space="preserve">Any five Corporate Members (but not more than five) may nominate any Corporate Member as a </w:t>
      </w:r>
      <w:r w:rsidRPr="000357A6">
        <w:rPr>
          <w:rFonts w:ascii="Noto Sans" w:hAnsi="Noto Sans" w:cs="Noto Sans"/>
          <w:spacing w:val="-3"/>
          <w:szCs w:val="20"/>
        </w:rPr>
        <w:tab/>
      </w:r>
      <w:r w:rsidRPr="000357A6">
        <w:rPr>
          <w:rFonts w:ascii="Noto Sans" w:hAnsi="Noto Sans" w:cs="Noto Sans"/>
          <w:spacing w:val="-3"/>
          <w:szCs w:val="20"/>
        </w:rPr>
        <w:tab/>
        <w:t>candidate for General member of Council;</w:t>
      </w:r>
    </w:p>
    <w:p w14:paraId="6012C479" w14:textId="5A87B596" w:rsidR="00F65DDF" w:rsidRPr="000357A6" w:rsidRDefault="00F65DDF" w:rsidP="00AE5638">
      <w:pPr>
        <w:tabs>
          <w:tab w:val="left" w:pos="567"/>
          <w:tab w:val="left" w:pos="993"/>
        </w:tabs>
        <w:spacing w:after="0"/>
        <w:ind w:left="426"/>
        <w:jc w:val="both"/>
        <w:rPr>
          <w:rFonts w:ascii="Noto Sans" w:hAnsi="Noto Sans" w:cs="Noto Sans"/>
          <w:spacing w:val="-3"/>
          <w:szCs w:val="20"/>
        </w:rPr>
      </w:pPr>
      <w:r w:rsidRPr="000357A6">
        <w:rPr>
          <w:rFonts w:ascii="Noto Sans" w:hAnsi="Noto Sans" w:cs="Noto Sans"/>
          <w:b/>
          <w:spacing w:val="-3"/>
          <w:szCs w:val="20"/>
        </w:rPr>
        <w:tab/>
        <w:t>(</w:t>
      </w:r>
      <w:r w:rsidR="000C4DF3" w:rsidRPr="000357A6">
        <w:rPr>
          <w:rFonts w:ascii="Noto Sans" w:hAnsi="Noto Sans" w:cs="Noto Sans"/>
          <w:b/>
          <w:spacing w:val="-3"/>
          <w:szCs w:val="20"/>
        </w:rPr>
        <w:t>2</w:t>
      </w:r>
      <w:r w:rsidRPr="000357A6">
        <w:rPr>
          <w:rFonts w:ascii="Noto Sans" w:hAnsi="Noto Sans" w:cs="Noto Sans"/>
          <w:b/>
          <w:spacing w:val="-3"/>
          <w:szCs w:val="20"/>
        </w:rPr>
        <w:t>)</w:t>
      </w:r>
      <w:r w:rsidRPr="000357A6">
        <w:rPr>
          <w:rFonts w:ascii="Noto Sans" w:hAnsi="Noto Sans" w:cs="Noto Sans"/>
          <w:spacing w:val="-3"/>
          <w:szCs w:val="20"/>
        </w:rPr>
        <w:tab/>
        <w:t xml:space="preserve">Any five Graduate members (but not more than five) may nominate any Graduate member as a </w:t>
      </w:r>
      <w:r w:rsidRPr="000357A6">
        <w:rPr>
          <w:rFonts w:ascii="Noto Sans" w:hAnsi="Noto Sans" w:cs="Noto Sans"/>
          <w:spacing w:val="-3"/>
          <w:szCs w:val="20"/>
        </w:rPr>
        <w:tab/>
      </w:r>
      <w:r w:rsidRPr="000357A6">
        <w:rPr>
          <w:rFonts w:ascii="Noto Sans" w:hAnsi="Noto Sans" w:cs="Noto Sans"/>
          <w:spacing w:val="-3"/>
          <w:szCs w:val="20"/>
        </w:rPr>
        <w:tab/>
        <w:t>candidate for Graduate member of Council;</w:t>
      </w:r>
    </w:p>
    <w:p w14:paraId="4B0840E1" w14:textId="094DCE89" w:rsidR="00F65DDF" w:rsidRPr="000357A6" w:rsidRDefault="00F65DDF" w:rsidP="00F65DDF">
      <w:pPr>
        <w:tabs>
          <w:tab w:val="left" w:pos="567"/>
          <w:tab w:val="left" w:pos="993"/>
        </w:tabs>
        <w:spacing w:after="0"/>
        <w:ind w:left="426"/>
        <w:jc w:val="both"/>
        <w:rPr>
          <w:rFonts w:ascii="Noto Sans" w:hAnsi="Noto Sans" w:cs="Noto Sans"/>
          <w:spacing w:val="-3"/>
          <w:szCs w:val="20"/>
        </w:rPr>
      </w:pPr>
      <w:r w:rsidRPr="000357A6">
        <w:rPr>
          <w:rFonts w:ascii="Noto Sans" w:hAnsi="Noto Sans" w:cs="Noto Sans"/>
          <w:b/>
          <w:spacing w:val="-3"/>
          <w:szCs w:val="20"/>
        </w:rPr>
        <w:tab/>
        <w:t>(</w:t>
      </w:r>
      <w:r w:rsidR="00C617B1" w:rsidRPr="000357A6">
        <w:rPr>
          <w:rFonts w:ascii="Noto Sans" w:hAnsi="Noto Sans" w:cs="Noto Sans"/>
          <w:b/>
          <w:spacing w:val="-3"/>
          <w:szCs w:val="20"/>
        </w:rPr>
        <w:t>3</w:t>
      </w:r>
      <w:r w:rsidRPr="000357A6">
        <w:rPr>
          <w:rFonts w:ascii="Noto Sans" w:hAnsi="Noto Sans" w:cs="Noto Sans"/>
          <w:b/>
          <w:spacing w:val="-3"/>
          <w:szCs w:val="20"/>
        </w:rPr>
        <w:t>)</w:t>
      </w:r>
      <w:r w:rsidRPr="000357A6">
        <w:rPr>
          <w:rFonts w:ascii="Noto Sans" w:hAnsi="Noto Sans" w:cs="Noto Sans"/>
          <w:spacing w:val="-3"/>
          <w:szCs w:val="20"/>
        </w:rPr>
        <w:tab/>
        <w:t xml:space="preserve">Any five Corporate Members (but not more than five) having voting rights within a Region may </w:t>
      </w:r>
      <w:r w:rsidR="00CB6C4A">
        <w:rPr>
          <w:rFonts w:ascii="Noto Sans" w:hAnsi="Noto Sans" w:cs="Noto Sans"/>
          <w:spacing w:val="-3"/>
          <w:szCs w:val="20"/>
        </w:rPr>
        <w:tab/>
      </w:r>
      <w:r w:rsidR="00CB6C4A">
        <w:rPr>
          <w:rFonts w:ascii="Noto Sans" w:hAnsi="Noto Sans" w:cs="Noto Sans"/>
          <w:spacing w:val="-3"/>
          <w:szCs w:val="20"/>
        </w:rPr>
        <w:tab/>
      </w:r>
      <w:r w:rsidRPr="000357A6">
        <w:rPr>
          <w:rFonts w:ascii="Noto Sans" w:hAnsi="Noto Sans" w:cs="Noto Sans"/>
          <w:spacing w:val="-3"/>
          <w:szCs w:val="20"/>
        </w:rPr>
        <w:t xml:space="preserve">nominate any Corporate Member having voting rights within that Region as a candidate for </w:t>
      </w:r>
      <w:r w:rsidR="00CB6C4A">
        <w:rPr>
          <w:rFonts w:ascii="Noto Sans" w:hAnsi="Noto Sans" w:cs="Noto Sans"/>
          <w:spacing w:val="-3"/>
          <w:szCs w:val="20"/>
        </w:rPr>
        <w:tab/>
      </w:r>
      <w:r w:rsidR="00CB6C4A">
        <w:rPr>
          <w:rFonts w:ascii="Noto Sans" w:hAnsi="Noto Sans" w:cs="Noto Sans"/>
          <w:spacing w:val="-3"/>
          <w:szCs w:val="20"/>
        </w:rPr>
        <w:tab/>
      </w:r>
      <w:r w:rsidRPr="000357A6">
        <w:rPr>
          <w:rFonts w:ascii="Noto Sans" w:hAnsi="Noto Sans" w:cs="Noto Sans"/>
          <w:spacing w:val="-3"/>
          <w:szCs w:val="20"/>
        </w:rPr>
        <w:t>Regional member of Council for that Region;</w:t>
      </w:r>
    </w:p>
    <w:p w14:paraId="16ADD94C" w14:textId="08F91B70" w:rsidR="00F65DDF" w:rsidRPr="000357A6" w:rsidRDefault="00F65DDF" w:rsidP="00F65DDF">
      <w:pPr>
        <w:tabs>
          <w:tab w:val="left" w:pos="567"/>
          <w:tab w:val="left" w:pos="993"/>
        </w:tabs>
        <w:spacing w:after="0"/>
        <w:ind w:left="426"/>
        <w:jc w:val="both"/>
        <w:rPr>
          <w:rFonts w:ascii="Noto Sans" w:hAnsi="Noto Sans" w:cs="Noto Sans"/>
          <w:spacing w:val="-3"/>
          <w:szCs w:val="20"/>
        </w:rPr>
      </w:pPr>
      <w:r w:rsidRPr="000357A6">
        <w:rPr>
          <w:rFonts w:ascii="Noto Sans" w:hAnsi="Noto Sans" w:cs="Noto Sans"/>
          <w:b/>
          <w:spacing w:val="-3"/>
          <w:szCs w:val="20"/>
        </w:rPr>
        <w:tab/>
        <w:t>(</w:t>
      </w:r>
      <w:r w:rsidR="00C617B1" w:rsidRPr="000357A6">
        <w:rPr>
          <w:rFonts w:ascii="Noto Sans" w:hAnsi="Noto Sans" w:cs="Noto Sans"/>
          <w:b/>
          <w:spacing w:val="-3"/>
          <w:szCs w:val="20"/>
        </w:rPr>
        <w:t>4</w:t>
      </w:r>
      <w:r w:rsidRPr="000357A6">
        <w:rPr>
          <w:rFonts w:ascii="Noto Sans" w:hAnsi="Noto Sans" w:cs="Noto Sans"/>
          <w:b/>
          <w:spacing w:val="-3"/>
          <w:szCs w:val="20"/>
        </w:rPr>
        <w:t>)</w:t>
      </w:r>
      <w:r w:rsidRPr="000357A6">
        <w:rPr>
          <w:rFonts w:ascii="Noto Sans" w:hAnsi="Noto Sans" w:cs="Noto Sans"/>
          <w:spacing w:val="-3"/>
          <w:szCs w:val="20"/>
        </w:rPr>
        <w:tab/>
        <w:t xml:space="preserve">Any five Corporate Members (but not more than five) whose Registered Address is within an </w:t>
      </w:r>
      <w:r w:rsidR="00AE5638" w:rsidRPr="000357A6">
        <w:rPr>
          <w:rFonts w:ascii="Noto Sans" w:hAnsi="Noto Sans" w:cs="Noto Sans"/>
          <w:spacing w:val="-3"/>
          <w:szCs w:val="20"/>
        </w:rPr>
        <w:tab/>
      </w:r>
      <w:r w:rsidR="00AE5638" w:rsidRPr="000357A6">
        <w:rPr>
          <w:rFonts w:ascii="Noto Sans" w:hAnsi="Noto Sans" w:cs="Noto Sans"/>
          <w:spacing w:val="-3"/>
          <w:szCs w:val="20"/>
        </w:rPr>
        <w:tab/>
      </w:r>
      <w:r w:rsidRPr="000357A6">
        <w:rPr>
          <w:rFonts w:ascii="Noto Sans" w:hAnsi="Noto Sans" w:cs="Noto Sans"/>
          <w:spacing w:val="-3"/>
          <w:szCs w:val="20"/>
        </w:rPr>
        <w:t xml:space="preserve">International Area may nominate any Corporate Member whose Registered Address is within that </w:t>
      </w:r>
      <w:r w:rsidR="00AE5638" w:rsidRPr="000357A6">
        <w:rPr>
          <w:rFonts w:ascii="Noto Sans" w:hAnsi="Noto Sans" w:cs="Noto Sans"/>
          <w:spacing w:val="-3"/>
          <w:szCs w:val="20"/>
        </w:rPr>
        <w:tab/>
      </w:r>
      <w:r w:rsidR="00AE5638" w:rsidRPr="000357A6">
        <w:rPr>
          <w:rFonts w:ascii="Noto Sans" w:hAnsi="Noto Sans" w:cs="Noto Sans"/>
          <w:spacing w:val="-3"/>
          <w:szCs w:val="20"/>
        </w:rPr>
        <w:tab/>
      </w:r>
      <w:r w:rsidRPr="000357A6">
        <w:rPr>
          <w:rFonts w:ascii="Noto Sans" w:hAnsi="Noto Sans" w:cs="Noto Sans"/>
          <w:spacing w:val="-3"/>
          <w:szCs w:val="20"/>
        </w:rPr>
        <w:t>International Area as a candidate for International member of Council for that International Area;</w:t>
      </w:r>
    </w:p>
    <w:p w14:paraId="2675FF1E" w14:textId="5E6E2650" w:rsidR="00F65DDF" w:rsidRPr="000357A6" w:rsidRDefault="00F65DDF" w:rsidP="00F65DDF">
      <w:pPr>
        <w:tabs>
          <w:tab w:val="left" w:pos="567"/>
          <w:tab w:val="left" w:pos="993"/>
        </w:tabs>
        <w:spacing w:after="0"/>
        <w:ind w:left="426"/>
        <w:jc w:val="both"/>
        <w:rPr>
          <w:rFonts w:ascii="Noto Sans" w:hAnsi="Noto Sans" w:cs="Noto Sans"/>
          <w:spacing w:val="-3"/>
          <w:szCs w:val="20"/>
        </w:rPr>
      </w:pPr>
      <w:r w:rsidRPr="000357A6">
        <w:rPr>
          <w:rFonts w:ascii="Noto Sans" w:hAnsi="Noto Sans" w:cs="Noto Sans"/>
          <w:b/>
          <w:spacing w:val="-3"/>
          <w:szCs w:val="20"/>
        </w:rPr>
        <w:tab/>
        <w:t>(</w:t>
      </w:r>
      <w:r w:rsidR="00C617B1" w:rsidRPr="000357A6">
        <w:rPr>
          <w:rFonts w:ascii="Noto Sans" w:hAnsi="Noto Sans" w:cs="Noto Sans"/>
          <w:b/>
          <w:spacing w:val="-3"/>
          <w:szCs w:val="20"/>
        </w:rPr>
        <w:t>5</w:t>
      </w:r>
      <w:r w:rsidRPr="000357A6">
        <w:rPr>
          <w:rFonts w:ascii="Noto Sans" w:hAnsi="Noto Sans" w:cs="Noto Sans"/>
          <w:b/>
          <w:spacing w:val="-3"/>
          <w:szCs w:val="20"/>
        </w:rPr>
        <w:t xml:space="preserve">) </w:t>
      </w:r>
      <w:r w:rsidRPr="000357A6">
        <w:rPr>
          <w:rFonts w:ascii="Noto Sans" w:hAnsi="Noto Sans" w:cs="Noto Sans"/>
          <w:b/>
          <w:spacing w:val="-3"/>
          <w:szCs w:val="20"/>
        </w:rPr>
        <w:tab/>
      </w:r>
      <w:r w:rsidRPr="000357A6">
        <w:rPr>
          <w:rFonts w:ascii="Noto Sans" w:hAnsi="Noto Sans" w:cs="Noto Sans"/>
          <w:spacing w:val="-3"/>
          <w:szCs w:val="20"/>
        </w:rPr>
        <w:t xml:space="preserve">Candidates for election as representatives of Sub-divisions accorded representation under By-law </w:t>
      </w:r>
      <w:r w:rsidRPr="000357A6">
        <w:rPr>
          <w:rFonts w:ascii="Noto Sans" w:hAnsi="Noto Sans" w:cs="Noto Sans"/>
          <w:spacing w:val="-3"/>
          <w:szCs w:val="20"/>
        </w:rPr>
        <w:tab/>
      </w:r>
      <w:r w:rsidRPr="000357A6">
        <w:rPr>
          <w:rFonts w:ascii="Noto Sans" w:hAnsi="Noto Sans" w:cs="Noto Sans"/>
          <w:spacing w:val="-3"/>
          <w:szCs w:val="20"/>
        </w:rPr>
        <w:tab/>
      </w:r>
      <w:r w:rsidR="00072BA9" w:rsidRPr="000357A6">
        <w:rPr>
          <w:rFonts w:ascii="Noto Sans" w:hAnsi="Noto Sans" w:cs="Noto Sans"/>
          <w:b/>
          <w:spacing w:val="-3"/>
          <w:szCs w:val="20"/>
        </w:rPr>
        <w:t>62</w:t>
      </w:r>
      <w:r w:rsidRPr="000357A6">
        <w:rPr>
          <w:rFonts w:ascii="Noto Sans" w:hAnsi="Noto Sans" w:cs="Noto Sans"/>
          <w:b/>
          <w:spacing w:val="-3"/>
          <w:szCs w:val="20"/>
        </w:rPr>
        <w:t>(2)</w:t>
      </w:r>
      <w:r w:rsidRPr="000357A6">
        <w:rPr>
          <w:rFonts w:ascii="Noto Sans" w:hAnsi="Noto Sans" w:cs="Noto Sans"/>
          <w:spacing w:val="-3"/>
          <w:szCs w:val="20"/>
        </w:rPr>
        <w:t xml:space="preserve"> shall be Corporate Members nominated for that purpose in accordance with each Sub-</w:t>
      </w:r>
      <w:r w:rsidR="00CB6C4A">
        <w:rPr>
          <w:rFonts w:ascii="Noto Sans" w:hAnsi="Noto Sans" w:cs="Noto Sans"/>
          <w:spacing w:val="-3"/>
          <w:szCs w:val="20"/>
        </w:rPr>
        <w:tab/>
      </w:r>
      <w:r w:rsidR="00CB6C4A">
        <w:rPr>
          <w:rFonts w:ascii="Noto Sans" w:hAnsi="Noto Sans" w:cs="Noto Sans"/>
          <w:spacing w:val="-3"/>
          <w:szCs w:val="20"/>
        </w:rPr>
        <w:tab/>
      </w:r>
      <w:r w:rsidRPr="000357A6">
        <w:rPr>
          <w:rFonts w:ascii="Noto Sans" w:hAnsi="Noto Sans" w:cs="Noto Sans"/>
          <w:spacing w:val="-3"/>
          <w:szCs w:val="20"/>
        </w:rPr>
        <w:t>division’s rules.</w:t>
      </w:r>
    </w:p>
    <w:p w14:paraId="17C8F8D1" w14:textId="77777777" w:rsidR="00F65DDF" w:rsidRPr="000357A6" w:rsidRDefault="00F65DDF" w:rsidP="00F65DDF">
      <w:pPr>
        <w:spacing w:after="0" w:line="240" w:lineRule="auto"/>
        <w:ind w:left="567"/>
        <w:rPr>
          <w:rFonts w:ascii="Noto Sans" w:hAnsi="Noto Sans" w:cs="Noto Sans"/>
          <w:i/>
          <w:spacing w:val="-3"/>
          <w:szCs w:val="20"/>
        </w:rPr>
      </w:pPr>
    </w:p>
    <w:p w14:paraId="13FE3861" w14:textId="696D3472" w:rsidR="00F65DDF" w:rsidRPr="000357A6" w:rsidRDefault="00391C34" w:rsidP="000F50F2">
      <w:pPr>
        <w:tabs>
          <w:tab w:val="left" w:pos="567"/>
        </w:tabs>
        <w:spacing w:after="0"/>
        <w:ind w:left="567" w:hanging="567"/>
        <w:jc w:val="both"/>
        <w:rPr>
          <w:rFonts w:ascii="Noto Sans" w:hAnsi="Noto Sans" w:cs="Noto Sans"/>
          <w:b/>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.2</w:t>
      </w:r>
      <w:r w:rsidR="00F65DDF" w:rsidRPr="000357A6">
        <w:rPr>
          <w:rFonts w:ascii="Noto Sans" w:hAnsi="Noto Sans" w:cs="Noto Sans"/>
          <w:spacing w:val="-3"/>
          <w:szCs w:val="20"/>
        </w:rPr>
        <w:tab/>
        <w:t>Nomination papers for candidates for election as members of the Council shall be sent to the Secretary, together with the written consent of the candidate, by a date fixed by the Council. The names of the members nominating a candidate shall be given in the ballot papers, and no member</w:t>
      </w:r>
      <w:r w:rsidR="000E2903" w:rsidRPr="000357A6">
        <w:rPr>
          <w:rFonts w:ascii="Noto Sans" w:hAnsi="Noto Sans" w:cs="Noto Sans"/>
          <w:spacing w:val="-3"/>
          <w:szCs w:val="20"/>
        </w:rPr>
        <w:t xml:space="preserve"> </w:t>
      </w:r>
      <w:r w:rsidR="00F65DDF" w:rsidRPr="000357A6">
        <w:rPr>
          <w:rFonts w:ascii="Noto Sans" w:hAnsi="Noto Sans" w:cs="Noto Sans"/>
          <w:spacing w:val="-3"/>
          <w:szCs w:val="20"/>
        </w:rPr>
        <w:t>shall be permitted to nominate more than two candidates.</w:t>
      </w:r>
    </w:p>
    <w:p w14:paraId="1AC59B89" w14:textId="77777777" w:rsidR="00F65DDF" w:rsidRPr="000357A6" w:rsidRDefault="00F65DDF" w:rsidP="00F65DDF">
      <w:pPr>
        <w:spacing w:after="0" w:line="240" w:lineRule="auto"/>
        <w:rPr>
          <w:rFonts w:ascii="Noto Sans" w:hAnsi="Noto Sans" w:cs="Noto Sans"/>
          <w:spacing w:val="-3"/>
          <w:szCs w:val="20"/>
        </w:rPr>
      </w:pPr>
    </w:p>
    <w:p w14:paraId="29EC9663" w14:textId="5CB613F5" w:rsidR="00F65DDF" w:rsidRPr="000357A6" w:rsidRDefault="000E2903" w:rsidP="00F65DDF">
      <w:pPr>
        <w:spacing w:after="0"/>
        <w:ind w:left="567" w:hanging="567"/>
        <w:jc w:val="both"/>
        <w:rPr>
          <w:rFonts w:ascii="Noto Sans" w:hAnsi="Noto Sans" w:cs="Noto Sans"/>
          <w:spacing w:val="-3"/>
          <w:szCs w:val="20"/>
        </w:rPr>
      </w:pPr>
      <w:r w:rsidRPr="000357A6">
        <w:rPr>
          <w:rFonts w:ascii="Noto Sans" w:hAnsi="Noto Sans" w:cs="Noto Sans"/>
          <w:b/>
          <w:iCs/>
          <w:spacing w:val="-3"/>
          <w:szCs w:val="20"/>
        </w:rPr>
        <w:lastRenderedPageBreak/>
        <w:t>3</w:t>
      </w:r>
      <w:r w:rsidR="00F65DDF" w:rsidRPr="000357A6">
        <w:rPr>
          <w:rFonts w:ascii="Noto Sans" w:hAnsi="Noto Sans" w:cs="Noto Sans"/>
          <w:b/>
          <w:iCs/>
          <w:spacing w:val="-3"/>
          <w:szCs w:val="20"/>
        </w:rPr>
        <w:t>.3</w:t>
      </w:r>
      <w:r w:rsidR="00F65DDF" w:rsidRPr="000357A6">
        <w:rPr>
          <w:rFonts w:ascii="Noto Sans" w:hAnsi="Noto Sans" w:cs="Noto Sans"/>
          <w:b/>
          <w:iCs/>
          <w:spacing w:val="-3"/>
          <w:szCs w:val="20"/>
        </w:rPr>
        <w:tab/>
      </w:r>
      <w:r w:rsidR="00F65DDF" w:rsidRPr="000357A6">
        <w:rPr>
          <w:rFonts w:ascii="Noto Sans" w:hAnsi="Noto Sans" w:cs="Noto Sans"/>
          <w:spacing w:val="-3"/>
          <w:szCs w:val="20"/>
        </w:rPr>
        <w:t xml:space="preserve">If a Sub-division accorded representation under By-law </w:t>
      </w:r>
      <w:r w:rsidR="00072BA9" w:rsidRPr="000357A6">
        <w:rPr>
          <w:rFonts w:ascii="Noto Sans" w:hAnsi="Noto Sans" w:cs="Noto Sans"/>
          <w:b/>
          <w:spacing w:val="-3"/>
          <w:szCs w:val="20"/>
        </w:rPr>
        <w:t>62</w:t>
      </w:r>
      <w:r w:rsidR="00F65DDF" w:rsidRPr="000357A6">
        <w:rPr>
          <w:rFonts w:ascii="Noto Sans" w:hAnsi="Noto Sans" w:cs="Noto Sans"/>
          <w:b/>
          <w:spacing w:val="-3"/>
          <w:szCs w:val="20"/>
        </w:rPr>
        <w:t>(2)</w:t>
      </w:r>
      <w:r w:rsidR="00F65DDF" w:rsidRPr="000357A6">
        <w:rPr>
          <w:rFonts w:ascii="Noto Sans" w:hAnsi="Noto Sans" w:cs="Noto Sans"/>
          <w:spacing w:val="-3"/>
          <w:szCs w:val="20"/>
        </w:rPr>
        <w:t xml:space="preserve"> fails to inform the Secretary of its nominations for election as its representative in accordance with its rules at least six weeks before the date appointed for the dispatch of the ballot papers, the Council shall nominate the Corporate Members whose names are to appear in the ballot papers for election as representative of that Sub-division. </w:t>
      </w:r>
    </w:p>
    <w:p w14:paraId="74520F9B" w14:textId="77777777" w:rsidR="00F65DDF" w:rsidRPr="000357A6" w:rsidRDefault="00F65DDF" w:rsidP="00F65DDF">
      <w:pPr>
        <w:spacing w:after="0" w:line="240" w:lineRule="auto"/>
        <w:ind w:left="567" w:hanging="567"/>
        <w:rPr>
          <w:rFonts w:ascii="Noto Sans" w:hAnsi="Noto Sans" w:cs="Noto Sans"/>
          <w:spacing w:val="-3"/>
          <w:szCs w:val="20"/>
        </w:rPr>
      </w:pPr>
    </w:p>
    <w:p w14:paraId="0B2D9DA1" w14:textId="507D6713" w:rsidR="00F65DDF" w:rsidRPr="000357A6" w:rsidRDefault="000E2903" w:rsidP="00F65DDF">
      <w:pPr>
        <w:tabs>
          <w:tab w:val="left" w:pos="567"/>
        </w:tabs>
        <w:spacing w:after="0"/>
        <w:ind w:left="567" w:hanging="567"/>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.4</w:t>
      </w:r>
      <w:r w:rsidR="00F65DDF" w:rsidRPr="000357A6">
        <w:rPr>
          <w:rFonts w:ascii="Noto Sans" w:hAnsi="Noto Sans" w:cs="Noto Sans"/>
          <w:spacing w:val="-3"/>
          <w:szCs w:val="20"/>
        </w:rPr>
        <w:tab/>
        <w:t>The Council shall ensure</w:t>
      </w:r>
      <w:r w:rsidR="00F65DDF" w:rsidRPr="000357A6">
        <w:rPr>
          <w:rFonts w:ascii="Noto Sans" w:hAnsi="Noto Sans" w:cs="Noto Sans"/>
          <w:i/>
          <w:spacing w:val="-3"/>
          <w:szCs w:val="20"/>
        </w:rPr>
        <w:t xml:space="preserve"> </w:t>
      </w:r>
      <w:r w:rsidR="00F65DDF" w:rsidRPr="000357A6">
        <w:rPr>
          <w:rFonts w:ascii="Noto Sans" w:hAnsi="Noto Sans" w:cs="Noto Sans"/>
          <w:spacing w:val="-3"/>
          <w:szCs w:val="20"/>
        </w:rPr>
        <w:t xml:space="preserve">that the list of candidates for the General members of the Council as detailed in </w:t>
      </w:r>
      <w:r w:rsidR="006141A3" w:rsidRPr="000357A6">
        <w:rPr>
          <w:rFonts w:ascii="Noto Sans" w:hAnsi="Noto Sans" w:cs="Noto Sans"/>
          <w:b/>
          <w:spacing w:val="-3"/>
          <w:szCs w:val="20"/>
        </w:rPr>
        <w:t>2.2</w:t>
      </w:r>
      <w:r w:rsidR="00F65DDF" w:rsidRPr="000357A6">
        <w:rPr>
          <w:rFonts w:ascii="Noto Sans" w:hAnsi="Noto Sans" w:cs="Noto Sans"/>
          <w:b/>
          <w:spacing w:val="-3"/>
          <w:szCs w:val="20"/>
        </w:rPr>
        <w:t>(</w:t>
      </w:r>
      <w:r w:rsidR="006141A3" w:rsidRPr="000357A6">
        <w:rPr>
          <w:rFonts w:ascii="Noto Sans" w:hAnsi="Noto Sans" w:cs="Noto Sans"/>
          <w:b/>
          <w:spacing w:val="-3"/>
          <w:szCs w:val="20"/>
        </w:rPr>
        <w:t>4</w:t>
      </w:r>
      <w:r w:rsidR="00F65DDF" w:rsidRPr="000357A6">
        <w:rPr>
          <w:rFonts w:ascii="Noto Sans" w:hAnsi="Noto Sans" w:cs="Noto Sans"/>
          <w:b/>
          <w:spacing w:val="-3"/>
          <w:szCs w:val="20"/>
        </w:rPr>
        <w:t>)</w:t>
      </w:r>
      <w:r w:rsidR="00F65DDF" w:rsidRPr="000357A6">
        <w:rPr>
          <w:rFonts w:ascii="Noto Sans" w:hAnsi="Noto Sans" w:cs="Noto Sans"/>
          <w:spacing w:val="-3"/>
          <w:szCs w:val="20"/>
        </w:rPr>
        <w:t xml:space="preserve"> shall include the names of at least one Fellow, at least one Member who has passed the Institution’s Chartered Professional Review, at least one Member who has passed the Institution’s Member Professional Review</w:t>
      </w:r>
      <w:r w:rsidR="009E34FF" w:rsidRPr="000357A6">
        <w:rPr>
          <w:rFonts w:ascii="Noto Sans" w:hAnsi="Noto Sans" w:cs="Noto Sans"/>
          <w:spacing w:val="-3"/>
          <w:szCs w:val="20"/>
        </w:rPr>
        <w:t>,</w:t>
      </w:r>
      <w:r w:rsidR="00F65DDF" w:rsidRPr="000357A6">
        <w:rPr>
          <w:rFonts w:ascii="Noto Sans" w:hAnsi="Noto Sans" w:cs="Noto Sans"/>
          <w:spacing w:val="-3"/>
          <w:szCs w:val="20"/>
        </w:rPr>
        <w:t xml:space="preserve"> at least one Member who</w:t>
      </w:r>
      <w:r w:rsidR="00AF75F7" w:rsidRPr="000357A6">
        <w:rPr>
          <w:rFonts w:ascii="Noto Sans" w:hAnsi="Noto Sans" w:cs="Noto Sans"/>
          <w:spacing w:val="-3"/>
          <w:szCs w:val="20"/>
        </w:rPr>
        <w:t xml:space="preserve"> </w:t>
      </w:r>
      <w:r w:rsidR="00C2626E" w:rsidRPr="000357A6">
        <w:rPr>
          <w:rFonts w:ascii="Noto Sans" w:hAnsi="Noto Sans" w:cs="Noto Sans"/>
          <w:spacing w:val="-3"/>
          <w:szCs w:val="20"/>
        </w:rPr>
        <w:t xml:space="preserve">has passed the </w:t>
      </w:r>
      <w:r w:rsidR="00C646ED" w:rsidRPr="000357A6">
        <w:rPr>
          <w:rFonts w:ascii="Noto Sans" w:hAnsi="Noto Sans" w:cs="Noto Sans"/>
          <w:spacing w:val="-3"/>
          <w:szCs w:val="20"/>
        </w:rPr>
        <w:t>I</w:t>
      </w:r>
      <w:r w:rsidR="00C2626E" w:rsidRPr="000357A6">
        <w:rPr>
          <w:rFonts w:ascii="Noto Sans" w:hAnsi="Noto Sans" w:cs="Noto Sans"/>
          <w:spacing w:val="-3"/>
          <w:szCs w:val="20"/>
        </w:rPr>
        <w:t>ns</w:t>
      </w:r>
      <w:r w:rsidR="00C646ED" w:rsidRPr="000357A6">
        <w:rPr>
          <w:rFonts w:ascii="Noto Sans" w:hAnsi="Noto Sans" w:cs="Noto Sans"/>
          <w:spacing w:val="-3"/>
          <w:szCs w:val="20"/>
        </w:rPr>
        <w:t>titution’s</w:t>
      </w:r>
      <w:r w:rsidR="00C2626E" w:rsidRPr="000357A6">
        <w:rPr>
          <w:rFonts w:ascii="Noto Sans" w:hAnsi="Noto Sans" w:cs="Noto Sans"/>
          <w:spacing w:val="-3"/>
          <w:szCs w:val="20"/>
        </w:rPr>
        <w:t xml:space="preserve"> </w:t>
      </w:r>
      <w:r w:rsidR="00C646ED" w:rsidRPr="000357A6">
        <w:rPr>
          <w:rFonts w:ascii="Noto Sans" w:hAnsi="Noto Sans" w:cs="Noto Sans"/>
          <w:spacing w:val="-3"/>
          <w:szCs w:val="20"/>
        </w:rPr>
        <w:t>T</w:t>
      </w:r>
      <w:r w:rsidR="00C2626E" w:rsidRPr="000357A6">
        <w:rPr>
          <w:rFonts w:ascii="Noto Sans" w:hAnsi="Noto Sans" w:cs="Noto Sans"/>
          <w:spacing w:val="-3"/>
          <w:szCs w:val="20"/>
        </w:rPr>
        <w:t xml:space="preserve">echnician </w:t>
      </w:r>
      <w:r w:rsidR="00C646ED" w:rsidRPr="000357A6">
        <w:rPr>
          <w:rFonts w:ascii="Noto Sans" w:hAnsi="Noto Sans" w:cs="Noto Sans"/>
          <w:spacing w:val="-3"/>
          <w:szCs w:val="20"/>
        </w:rPr>
        <w:t>R</w:t>
      </w:r>
      <w:r w:rsidR="00C2626E" w:rsidRPr="000357A6">
        <w:rPr>
          <w:rFonts w:ascii="Noto Sans" w:hAnsi="Noto Sans" w:cs="Noto Sans"/>
          <w:spacing w:val="-3"/>
          <w:szCs w:val="20"/>
        </w:rPr>
        <w:t xml:space="preserve">eview and </w:t>
      </w:r>
      <w:r w:rsidR="00F65DDF" w:rsidRPr="000357A6">
        <w:rPr>
          <w:rFonts w:ascii="Noto Sans" w:hAnsi="Noto Sans" w:cs="Noto Sans"/>
          <w:spacing w:val="-3"/>
          <w:szCs w:val="20"/>
        </w:rPr>
        <w:t>has not served on the Council during the current year or the preceding year.</w:t>
      </w:r>
    </w:p>
    <w:p w14:paraId="7004E7C0" w14:textId="77777777" w:rsidR="00F65DDF" w:rsidRPr="000357A6" w:rsidRDefault="00F65DDF" w:rsidP="00F65DDF">
      <w:pPr>
        <w:spacing w:after="0" w:line="240" w:lineRule="auto"/>
        <w:rPr>
          <w:rFonts w:ascii="Noto Sans" w:hAnsi="Noto Sans" w:cs="Noto Sans"/>
          <w:b/>
          <w:spacing w:val="-3"/>
          <w:szCs w:val="20"/>
        </w:rPr>
      </w:pPr>
    </w:p>
    <w:p w14:paraId="073BAEC8" w14:textId="167AC3CA" w:rsidR="00F65DDF" w:rsidRPr="000357A6" w:rsidRDefault="00EC161D" w:rsidP="00F65DDF">
      <w:pPr>
        <w:tabs>
          <w:tab w:val="left" w:pos="567"/>
        </w:tabs>
        <w:spacing w:after="0"/>
        <w:ind w:left="567" w:hanging="567"/>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.5</w:t>
      </w:r>
      <w:r w:rsidR="00F65DDF" w:rsidRPr="000357A6">
        <w:rPr>
          <w:rFonts w:ascii="Noto Sans" w:hAnsi="Noto Sans" w:cs="Noto Sans"/>
          <w:spacing w:val="-3"/>
          <w:szCs w:val="20"/>
        </w:rPr>
        <w:tab/>
        <w:t xml:space="preserve">Subject to the provisions of </w:t>
      </w:r>
      <w:r w:rsidRPr="000357A6">
        <w:rPr>
          <w:rFonts w:ascii="Noto Sans" w:hAnsi="Noto Sans" w:cs="Noto Sans"/>
          <w:b/>
          <w:spacing w:val="-3"/>
          <w:szCs w:val="20"/>
        </w:rPr>
        <w:t>3</w:t>
      </w:r>
      <w:r w:rsidR="00F65DDF" w:rsidRPr="000357A6">
        <w:rPr>
          <w:rFonts w:ascii="Noto Sans" w:hAnsi="Noto Sans" w:cs="Noto Sans"/>
          <w:b/>
          <w:spacing w:val="-3"/>
          <w:szCs w:val="20"/>
        </w:rPr>
        <w:t>.1-</w:t>
      </w:r>
      <w:r w:rsidRPr="000357A6">
        <w:rPr>
          <w:rFonts w:ascii="Noto Sans" w:hAnsi="Noto Sans" w:cs="Noto Sans"/>
          <w:b/>
          <w:spacing w:val="-3"/>
          <w:szCs w:val="20"/>
        </w:rPr>
        <w:t>3</w:t>
      </w:r>
      <w:r w:rsidR="00F65DDF" w:rsidRPr="000357A6">
        <w:rPr>
          <w:rFonts w:ascii="Noto Sans" w:hAnsi="Noto Sans" w:cs="Noto Sans"/>
          <w:b/>
          <w:spacing w:val="-3"/>
          <w:szCs w:val="20"/>
        </w:rPr>
        <w:t>.4</w:t>
      </w:r>
      <w:r w:rsidR="00F65DDF" w:rsidRPr="000357A6">
        <w:rPr>
          <w:rFonts w:ascii="Noto Sans" w:hAnsi="Noto Sans" w:cs="Noto Sans"/>
          <w:spacing w:val="-3"/>
          <w:szCs w:val="20"/>
        </w:rPr>
        <w:t xml:space="preserve"> the Council shall determine the form and content of and the names of candidates to be included in the ballot papers.</w:t>
      </w:r>
    </w:p>
    <w:p w14:paraId="17ACF637" w14:textId="77777777" w:rsidR="00F65DDF" w:rsidRPr="000357A6" w:rsidRDefault="00F65DDF" w:rsidP="00F65DDF">
      <w:pPr>
        <w:spacing w:after="0" w:line="240" w:lineRule="auto"/>
        <w:ind w:left="567" w:hanging="567"/>
        <w:rPr>
          <w:rFonts w:ascii="Noto Sans" w:hAnsi="Noto Sans" w:cs="Noto Sans"/>
          <w:spacing w:val="-3"/>
          <w:szCs w:val="20"/>
        </w:rPr>
      </w:pPr>
    </w:p>
    <w:p w14:paraId="616E615D" w14:textId="230D58E7" w:rsidR="00F65DDF" w:rsidRPr="000357A6" w:rsidRDefault="00EC161D" w:rsidP="00F65DDF">
      <w:pPr>
        <w:spacing w:after="0"/>
        <w:ind w:left="567" w:hanging="567"/>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.6</w:t>
      </w:r>
      <w:r w:rsidR="00F65DDF" w:rsidRPr="000357A6">
        <w:rPr>
          <w:rFonts w:ascii="Noto Sans" w:hAnsi="Noto Sans" w:cs="Noto Sans"/>
          <w:spacing w:val="-3"/>
          <w:szCs w:val="20"/>
        </w:rPr>
        <w:t>.</w:t>
      </w:r>
      <w:r w:rsidR="00F65DDF" w:rsidRPr="000357A6">
        <w:rPr>
          <w:rFonts w:ascii="Noto Sans" w:hAnsi="Noto Sans" w:cs="Noto Sans"/>
          <w:spacing w:val="-3"/>
          <w:szCs w:val="20"/>
        </w:rPr>
        <w:tab/>
        <w:t>Ballot for Council Elections</w:t>
      </w:r>
    </w:p>
    <w:p w14:paraId="629A0E44" w14:textId="0ABE629B" w:rsidR="00F65DDF" w:rsidRPr="000357A6" w:rsidRDefault="00F65DDF" w:rsidP="00F65DDF">
      <w:pPr>
        <w:tabs>
          <w:tab w:val="left" w:pos="426"/>
          <w:tab w:val="left" w:pos="993"/>
        </w:tabs>
        <w:spacing w:after="0"/>
        <w:ind w:left="993" w:hanging="426"/>
        <w:jc w:val="both"/>
        <w:rPr>
          <w:rFonts w:ascii="Noto Sans" w:hAnsi="Noto Sans" w:cs="Noto Sans"/>
          <w:spacing w:val="-3"/>
          <w:szCs w:val="20"/>
        </w:rPr>
      </w:pPr>
      <w:r w:rsidRPr="000357A6">
        <w:rPr>
          <w:rFonts w:ascii="Noto Sans" w:hAnsi="Noto Sans" w:cs="Noto Sans"/>
          <w:b/>
          <w:spacing w:val="-3"/>
          <w:szCs w:val="20"/>
        </w:rPr>
        <w:t>(1)</w:t>
      </w:r>
      <w:r w:rsidRPr="000357A6">
        <w:rPr>
          <w:rFonts w:ascii="Noto Sans" w:hAnsi="Noto Sans" w:cs="Noto Sans"/>
          <w:spacing w:val="-3"/>
          <w:szCs w:val="20"/>
        </w:rPr>
        <w:tab/>
        <w:t xml:space="preserve">Prior to each Annual General Meeting and not later than thirty clear days before the date appointed by the Council pursuant to </w:t>
      </w:r>
      <w:r w:rsidR="00EC161D" w:rsidRPr="000357A6">
        <w:rPr>
          <w:rFonts w:ascii="Noto Sans" w:hAnsi="Noto Sans" w:cs="Noto Sans"/>
          <w:b/>
          <w:spacing w:val="-3"/>
          <w:szCs w:val="20"/>
        </w:rPr>
        <w:t>3</w:t>
      </w:r>
      <w:r w:rsidRPr="000357A6">
        <w:rPr>
          <w:rFonts w:ascii="Noto Sans" w:hAnsi="Noto Sans" w:cs="Noto Sans"/>
          <w:b/>
          <w:spacing w:val="-3"/>
          <w:szCs w:val="20"/>
        </w:rPr>
        <w:t>.8</w:t>
      </w:r>
      <w:r w:rsidRPr="000357A6">
        <w:rPr>
          <w:rFonts w:ascii="Noto Sans" w:hAnsi="Noto Sans" w:cs="Noto Sans"/>
          <w:spacing w:val="-3"/>
          <w:szCs w:val="20"/>
        </w:rPr>
        <w:t>, the Council shall send to each Voting Member a ballot paper, which, at the Council’s discretion, may be in electronic form, containing the names of all candidates duly nominated to fill the forthcoming vacancies for members of Council.</w:t>
      </w:r>
    </w:p>
    <w:p w14:paraId="4B222C9B" w14:textId="12D95B90" w:rsidR="00F65DDF" w:rsidRPr="000357A6" w:rsidRDefault="00F65DDF" w:rsidP="00F65DDF">
      <w:pPr>
        <w:tabs>
          <w:tab w:val="left" w:pos="426"/>
          <w:tab w:val="left" w:pos="993"/>
        </w:tabs>
        <w:spacing w:after="0"/>
        <w:ind w:left="993" w:hanging="426"/>
        <w:jc w:val="both"/>
        <w:rPr>
          <w:rFonts w:ascii="Noto Sans" w:hAnsi="Noto Sans" w:cs="Noto Sans"/>
          <w:spacing w:val="-3"/>
          <w:szCs w:val="20"/>
        </w:rPr>
      </w:pPr>
      <w:r w:rsidRPr="000357A6">
        <w:rPr>
          <w:rFonts w:ascii="Noto Sans" w:hAnsi="Noto Sans" w:cs="Noto Sans"/>
          <w:b/>
          <w:spacing w:val="-3"/>
          <w:szCs w:val="20"/>
        </w:rPr>
        <w:t>(2)</w:t>
      </w:r>
      <w:r w:rsidRPr="000357A6">
        <w:rPr>
          <w:rFonts w:ascii="Noto Sans" w:hAnsi="Noto Sans" w:cs="Noto Sans"/>
          <w:spacing w:val="-3"/>
          <w:szCs w:val="20"/>
        </w:rPr>
        <w:tab/>
        <w:t xml:space="preserve">Ballot papers for the election of General members of Council shall be sent to all Corporate Members and </w:t>
      </w:r>
      <w:r w:rsidR="00522A56" w:rsidRPr="000357A6">
        <w:rPr>
          <w:rFonts w:ascii="Noto Sans" w:hAnsi="Noto Sans" w:cs="Noto Sans"/>
          <w:spacing w:val="-3"/>
          <w:szCs w:val="20"/>
        </w:rPr>
        <w:t>Graduate members</w:t>
      </w:r>
      <w:r w:rsidRPr="000357A6">
        <w:rPr>
          <w:rFonts w:ascii="Noto Sans" w:hAnsi="Noto Sans" w:cs="Noto Sans"/>
          <w:spacing w:val="-3"/>
          <w:szCs w:val="20"/>
        </w:rPr>
        <w:t xml:space="preserve">.  </w:t>
      </w:r>
    </w:p>
    <w:p w14:paraId="79161158" w14:textId="77777777" w:rsidR="00F65DDF" w:rsidRPr="000357A6" w:rsidRDefault="00F65DDF" w:rsidP="00F65DDF">
      <w:pPr>
        <w:tabs>
          <w:tab w:val="left" w:pos="993"/>
        </w:tabs>
        <w:spacing w:after="0"/>
        <w:ind w:left="993" w:hanging="426"/>
        <w:jc w:val="both"/>
        <w:rPr>
          <w:rFonts w:ascii="Noto Sans" w:hAnsi="Noto Sans" w:cs="Noto Sans"/>
          <w:spacing w:val="-3"/>
          <w:szCs w:val="20"/>
        </w:rPr>
      </w:pPr>
      <w:r w:rsidRPr="000357A6">
        <w:rPr>
          <w:rFonts w:ascii="Noto Sans" w:hAnsi="Noto Sans" w:cs="Noto Sans"/>
          <w:b/>
          <w:spacing w:val="-3"/>
          <w:szCs w:val="20"/>
        </w:rPr>
        <w:t>(3)</w:t>
      </w:r>
      <w:r w:rsidRPr="000357A6">
        <w:rPr>
          <w:rFonts w:ascii="Noto Sans" w:hAnsi="Noto Sans" w:cs="Noto Sans"/>
          <w:spacing w:val="-3"/>
          <w:szCs w:val="20"/>
        </w:rPr>
        <w:tab/>
        <w:t xml:space="preserve">Ballot papers for the election of Graduate members of </w:t>
      </w:r>
      <w:smartTag w:uri="urn:schemas-microsoft-com:office:smarttags" w:element="PersonName">
        <w:r w:rsidRPr="000357A6">
          <w:rPr>
            <w:rFonts w:ascii="Noto Sans" w:hAnsi="Noto Sans" w:cs="Noto Sans"/>
            <w:spacing w:val="-3"/>
            <w:szCs w:val="20"/>
          </w:rPr>
          <w:t>Council</w:t>
        </w:r>
      </w:smartTag>
      <w:r w:rsidRPr="000357A6">
        <w:rPr>
          <w:rFonts w:ascii="Noto Sans" w:hAnsi="Noto Sans" w:cs="Noto Sans"/>
          <w:spacing w:val="-3"/>
          <w:szCs w:val="20"/>
        </w:rPr>
        <w:t xml:space="preserve"> shall be sent to all Graduate members.  </w:t>
      </w:r>
    </w:p>
    <w:p w14:paraId="5EA45168" w14:textId="379A7090" w:rsidR="00F65DDF" w:rsidRPr="000357A6" w:rsidRDefault="00F65DDF" w:rsidP="00F65DDF">
      <w:pPr>
        <w:tabs>
          <w:tab w:val="left" w:pos="993"/>
        </w:tabs>
        <w:spacing w:after="0"/>
        <w:ind w:left="993" w:hanging="426"/>
        <w:jc w:val="both"/>
        <w:rPr>
          <w:rFonts w:ascii="Noto Sans" w:hAnsi="Noto Sans" w:cs="Noto Sans"/>
          <w:spacing w:val="-3"/>
          <w:szCs w:val="20"/>
        </w:rPr>
      </w:pPr>
      <w:r w:rsidRPr="000357A6">
        <w:rPr>
          <w:rFonts w:ascii="Noto Sans" w:hAnsi="Noto Sans" w:cs="Noto Sans"/>
          <w:b/>
          <w:spacing w:val="-3"/>
          <w:szCs w:val="20"/>
        </w:rPr>
        <w:t>(4)</w:t>
      </w:r>
      <w:r w:rsidRPr="000357A6">
        <w:rPr>
          <w:rFonts w:ascii="Noto Sans" w:hAnsi="Noto Sans" w:cs="Noto Sans"/>
          <w:spacing w:val="-3"/>
          <w:szCs w:val="20"/>
        </w:rPr>
        <w:tab/>
        <w:t xml:space="preserve">Ballot papers for the election of Regional members of Council shall be sent to all Corporate Members and </w:t>
      </w:r>
      <w:r w:rsidR="00A43F3B" w:rsidRPr="000357A6">
        <w:rPr>
          <w:rFonts w:ascii="Noto Sans" w:hAnsi="Noto Sans" w:cs="Noto Sans"/>
          <w:spacing w:val="-3"/>
          <w:szCs w:val="20"/>
        </w:rPr>
        <w:t>Graduate members</w:t>
      </w:r>
      <w:r w:rsidRPr="000357A6">
        <w:rPr>
          <w:rFonts w:ascii="Noto Sans" w:hAnsi="Noto Sans" w:cs="Noto Sans"/>
          <w:spacing w:val="-3"/>
          <w:szCs w:val="20"/>
        </w:rPr>
        <w:t xml:space="preserve"> having voting rights within the appropriate Region.  </w:t>
      </w:r>
    </w:p>
    <w:p w14:paraId="799E8B3C" w14:textId="77777777" w:rsidR="00DF2316" w:rsidRDefault="00F65DDF" w:rsidP="00DF2316">
      <w:pPr>
        <w:tabs>
          <w:tab w:val="left" w:pos="993"/>
        </w:tabs>
        <w:spacing w:after="0"/>
        <w:ind w:left="993" w:hanging="425"/>
        <w:jc w:val="both"/>
        <w:rPr>
          <w:rFonts w:ascii="Noto Sans" w:hAnsi="Noto Sans" w:cs="Noto Sans"/>
          <w:spacing w:val="-3"/>
          <w:szCs w:val="20"/>
        </w:rPr>
      </w:pPr>
      <w:r w:rsidRPr="000357A6">
        <w:rPr>
          <w:rFonts w:ascii="Noto Sans" w:hAnsi="Noto Sans" w:cs="Noto Sans"/>
          <w:b/>
          <w:spacing w:val="-3"/>
          <w:szCs w:val="20"/>
        </w:rPr>
        <w:t>(5)</w:t>
      </w:r>
      <w:r w:rsidRPr="000357A6">
        <w:rPr>
          <w:rFonts w:ascii="Noto Sans" w:hAnsi="Noto Sans" w:cs="Noto Sans"/>
          <w:spacing w:val="-3"/>
          <w:szCs w:val="20"/>
        </w:rPr>
        <w:tab/>
        <w:t xml:space="preserve">Ballot papers for the election of International members of Council shall be sent to Corporate Members and </w:t>
      </w:r>
      <w:r w:rsidR="00A43F3B" w:rsidRPr="000357A6">
        <w:rPr>
          <w:rFonts w:ascii="Noto Sans" w:hAnsi="Noto Sans" w:cs="Noto Sans"/>
          <w:spacing w:val="-3"/>
          <w:szCs w:val="20"/>
        </w:rPr>
        <w:t>Graduate members</w:t>
      </w:r>
      <w:r w:rsidRPr="000357A6">
        <w:rPr>
          <w:rFonts w:ascii="Noto Sans" w:hAnsi="Noto Sans" w:cs="Noto Sans"/>
          <w:spacing w:val="-3"/>
          <w:szCs w:val="20"/>
        </w:rPr>
        <w:t xml:space="preserve"> having voting rights within the appropriate International Area.</w:t>
      </w:r>
    </w:p>
    <w:p w14:paraId="3C55FF54" w14:textId="2566F3AA" w:rsidR="00F65DDF" w:rsidRPr="000357A6" w:rsidRDefault="00F65DDF" w:rsidP="00DF2316">
      <w:pPr>
        <w:tabs>
          <w:tab w:val="left" w:pos="993"/>
        </w:tabs>
        <w:spacing w:after="0"/>
        <w:ind w:left="993" w:hanging="425"/>
        <w:jc w:val="both"/>
        <w:rPr>
          <w:rFonts w:ascii="Noto Sans" w:hAnsi="Noto Sans" w:cs="Noto Sans"/>
          <w:spacing w:val="-3"/>
          <w:szCs w:val="20"/>
        </w:rPr>
      </w:pPr>
      <w:r w:rsidRPr="000357A6">
        <w:rPr>
          <w:rFonts w:ascii="Noto Sans" w:hAnsi="Noto Sans" w:cs="Noto Sans"/>
          <w:b/>
          <w:spacing w:val="-3"/>
          <w:szCs w:val="20"/>
        </w:rPr>
        <w:t>(6)</w:t>
      </w:r>
      <w:r w:rsidRPr="000357A6">
        <w:rPr>
          <w:rFonts w:ascii="Noto Sans" w:hAnsi="Noto Sans" w:cs="Noto Sans"/>
          <w:spacing w:val="-3"/>
          <w:szCs w:val="20"/>
        </w:rPr>
        <w:tab/>
        <w:t xml:space="preserve">Ballot papers for the election of representatives of Sub-divisions shall be sent to Corporate and </w:t>
      </w:r>
      <w:r w:rsidR="008415B5" w:rsidRPr="000357A6">
        <w:rPr>
          <w:rFonts w:ascii="Noto Sans" w:hAnsi="Noto Sans" w:cs="Noto Sans"/>
          <w:spacing w:val="-3"/>
          <w:szCs w:val="20"/>
        </w:rPr>
        <w:t>Graduate</w:t>
      </w:r>
      <w:r w:rsidRPr="000357A6">
        <w:rPr>
          <w:rFonts w:ascii="Noto Sans" w:hAnsi="Noto Sans" w:cs="Noto Sans"/>
          <w:spacing w:val="-3"/>
          <w:szCs w:val="20"/>
        </w:rPr>
        <w:t xml:space="preserve"> members having voting rights within that Sub-division.</w:t>
      </w:r>
    </w:p>
    <w:p w14:paraId="4A311168" w14:textId="77777777" w:rsidR="00F65DDF" w:rsidRPr="000357A6" w:rsidRDefault="00F65DDF" w:rsidP="00F65DDF">
      <w:pPr>
        <w:spacing w:after="0" w:line="240" w:lineRule="auto"/>
        <w:ind w:left="567" w:hanging="567"/>
        <w:rPr>
          <w:rFonts w:ascii="Noto Sans" w:hAnsi="Noto Sans" w:cs="Noto Sans"/>
          <w:spacing w:val="-3"/>
          <w:szCs w:val="20"/>
        </w:rPr>
      </w:pPr>
    </w:p>
    <w:p w14:paraId="57759F18" w14:textId="68B3B642" w:rsidR="00F65DDF" w:rsidRPr="000357A6" w:rsidRDefault="00EC161D" w:rsidP="00F65DDF">
      <w:pPr>
        <w:tabs>
          <w:tab w:val="left" w:pos="0"/>
          <w:tab w:val="left" w:pos="1080"/>
          <w:tab w:val="left" w:pos="1620"/>
        </w:tabs>
        <w:suppressAutoHyphens/>
        <w:spacing w:after="0"/>
        <w:ind w:left="567" w:hanging="567"/>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.7</w:t>
      </w:r>
      <w:r w:rsidR="00F65DDF" w:rsidRPr="000357A6">
        <w:rPr>
          <w:rFonts w:ascii="Noto Sans" w:hAnsi="Noto Sans" w:cs="Noto Sans"/>
          <w:spacing w:val="-3"/>
          <w:szCs w:val="20"/>
        </w:rPr>
        <w:t xml:space="preserve"> </w:t>
      </w:r>
      <w:r w:rsidR="00F65DDF" w:rsidRPr="000357A6">
        <w:rPr>
          <w:rFonts w:ascii="Noto Sans" w:hAnsi="Noto Sans" w:cs="Noto Sans"/>
          <w:spacing w:val="-3"/>
          <w:szCs w:val="20"/>
        </w:rPr>
        <w:tab/>
        <w:t>The ballot papers shall specify in respect of each vacancy the length of the term which each candidate will serve.</w:t>
      </w:r>
      <w:r w:rsidR="00F65DDF" w:rsidRPr="000357A6">
        <w:rPr>
          <w:rFonts w:ascii="Noto Sans" w:hAnsi="Noto Sans" w:cs="Noto Sans"/>
          <w:i/>
          <w:spacing w:val="-3"/>
          <w:szCs w:val="20"/>
        </w:rPr>
        <w:t xml:space="preserve"> </w:t>
      </w:r>
      <w:r w:rsidR="00F65DDF" w:rsidRPr="000357A6">
        <w:rPr>
          <w:rFonts w:ascii="Noto Sans" w:hAnsi="Noto Sans" w:cs="Noto Sans"/>
          <w:spacing w:val="-3"/>
          <w:szCs w:val="20"/>
        </w:rPr>
        <w:t>Subject to</w:t>
      </w:r>
      <w:r w:rsidR="00F65DDF" w:rsidRPr="000357A6">
        <w:rPr>
          <w:rFonts w:ascii="Noto Sans" w:hAnsi="Noto Sans" w:cs="Noto Sans"/>
          <w:i/>
          <w:spacing w:val="-3"/>
          <w:szCs w:val="20"/>
        </w:rPr>
        <w:t xml:space="preserve"> </w:t>
      </w:r>
      <w:r w:rsidR="00F65DDF" w:rsidRPr="000357A6">
        <w:rPr>
          <w:rFonts w:ascii="Noto Sans" w:hAnsi="Noto Sans" w:cs="Noto Sans"/>
          <w:spacing w:val="-3"/>
          <w:szCs w:val="20"/>
        </w:rPr>
        <w:t xml:space="preserve">the provisions of </w:t>
      </w:r>
      <w:r w:rsidR="00F65DDF" w:rsidRPr="000357A6">
        <w:rPr>
          <w:rFonts w:ascii="Noto Sans" w:hAnsi="Noto Sans" w:cs="Noto Sans"/>
          <w:b/>
          <w:spacing w:val="-3"/>
          <w:szCs w:val="20"/>
        </w:rPr>
        <w:t>3</w:t>
      </w:r>
      <w:r w:rsidR="00F65DDF" w:rsidRPr="000357A6">
        <w:rPr>
          <w:rFonts w:ascii="Noto Sans" w:hAnsi="Noto Sans" w:cs="Noto Sans"/>
          <w:i/>
          <w:spacing w:val="-3"/>
          <w:szCs w:val="20"/>
        </w:rPr>
        <w:t xml:space="preserve">, </w:t>
      </w:r>
      <w:r w:rsidR="00F65DDF" w:rsidRPr="000357A6">
        <w:rPr>
          <w:rFonts w:ascii="Noto Sans" w:hAnsi="Noto Sans" w:cs="Noto Sans"/>
          <w:spacing w:val="-3"/>
          <w:szCs w:val="20"/>
        </w:rPr>
        <w:t>the length of such term so specified shall be in the absolute discretion of the Council but shall not exceed three years.</w:t>
      </w:r>
    </w:p>
    <w:p w14:paraId="56652D2A" w14:textId="77777777" w:rsidR="00F65DDF" w:rsidRPr="000357A6" w:rsidRDefault="00F65DDF" w:rsidP="00F65DDF">
      <w:pPr>
        <w:tabs>
          <w:tab w:val="left" w:pos="0"/>
          <w:tab w:val="left" w:pos="1080"/>
          <w:tab w:val="left" w:pos="1620"/>
        </w:tabs>
        <w:suppressAutoHyphens/>
        <w:spacing w:after="0" w:line="240" w:lineRule="auto"/>
        <w:ind w:left="426" w:hanging="426"/>
        <w:jc w:val="both"/>
        <w:rPr>
          <w:rFonts w:ascii="Noto Sans" w:hAnsi="Noto Sans" w:cs="Noto Sans"/>
          <w:spacing w:val="-3"/>
          <w:szCs w:val="20"/>
        </w:rPr>
      </w:pPr>
    </w:p>
    <w:p w14:paraId="02828F1C" w14:textId="01B2130C" w:rsidR="00F65DDF" w:rsidRPr="000357A6" w:rsidRDefault="00EC161D" w:rsidP="00F65DDF">
      <w:pPr>
        <w:tabs>
          <w:tab w:val="left" w:pos="0"/>
          <w:tab w:val="left" w:pos="1080"/>
          <w:tab w:val="left" w:pos="1620"/>
        </w:tabs>
        <w:suppressAutoHyphens/>
        <w:spacing w:after="0" w:line="240" w:lineRule="auto"/>
        <w:ind w:left="567" w:hanging="567"/>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.8</w:t>
      </w:r>
      <w:r w:rsidR="00F65DDF" w:rsidRPr="000357A6">
        <w:rPr>
          <w:rFonts w:ascii="Noto Sans" w:hAnsi="Noto Sans" w:cs="Noto Sans"/>
          <w:spacing w:val="-3"/>
          <w:szCs w:val="20"/>
        </w:rPr>
        <w:tab/>
        <w:t>The date for the return of the ballot papers shall be appointed by the Council.</w:t>
      </w:r>
    </w:p>
    <w:p w14:paraId="65B8D965" w14:textId="77777777" w:rsidR="00F65DDF" w:rsidRPr="000357A6" w:rsidRDefault="00F65DDF" w:rsidP="00F65DDF">
      <w:pPr>
        <w:tabs>
          <w:tab w:val="left" w:pos="540"/>
          <w:tab w:val="left" w:pos="1080"/>
          <w:tab w:val="left" w:pos="1620"/>
        </w:tabs>
        <w:suppressAutoHyphens/>
        <w:spacing w:after="0" w:line="240" w:lineRule="auto"/>
        <w:rPr>
          <w:rFonts w:ascii="Noto Sans" w:hAnsi="Noto Sans" w:cs="Noto Sans"/>
          <w:b/>
          <w:spacing w:val="-3"/>
          <w:szCs w:val="20"/>
        </w:rPr>
      </w:pPr>
    </w:p>
    <w:p w14:paraId="7F78E8AF" w14:textId="324620CF" w:rsidR="00F65DDF" w:rsidRPr="000357A6" w:rsidRDefault="00EC161D" w:rsidP="00F65DDF">
      <w:pPr>
        <w:spacing w:after="0"/>
        <w:ind w:left="567" w:hanging="567"/>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.9</w:t>
      </w:r>
      <w:r w:rsidR="00F65DDF" w:rsidRPr="000357A6">
        <w:rPr>
          <w:rFonts w:ascii="Noto Sans" w:hAnsi="Noto Sans" w:cs="Noto Sans"/>
          <w:spacing w:val="-3"/>
          <w:szCs w:val="20"/>
        </w:rPr>
        <w:tab/>
        <w:t xml:space="preserve">The Council shall choose two or more Corporate Members as Scrutineers for the purpose of the ballot. On or as soon as convenient after the date appointed for the return of the ballot papers in accordance with </w:t>
      </w:r>
      <w:r w:rsidR="0081598C" w:rsidRPr="000357A6">
        <w:rPr>
          <w:rFonts w:ascii="Noto Sans" w:hAnsi="Noto Sans" w:cs="Noto Sans"/>
          <w:b/>
          <w:spacing w:val="-3"/>
          <w:szCs w:val="20"/>
        </w:rPr>
        <w:t>3</w:t>
      </w:r>
      <w:r w:rsidR="00F65DDF" w:rsidRPr="000357A6">
        <w:rPr>
          <w:rFonts w:ascii="Noto Sans" w:hAnsi="Noto Sans" w:cs="Noto Sans"/>
          <w:b/>
          <w:spacing w:val="-3"/>
          <w:szCs w:val="20"/>
        </w:rPr>
        <w:t>.8</w:t>
      </w:r>
      <w:r w:rsidR="00F65DDF" w:rsidRPr="000357A6">
        <w:rPr>
          <w:rFonts w:ascii="Noto Sans" w:hAnsi="Noto Sans" w:cs="Noto Sans"/>
          <w:i/>
          <w:spacing w:val="-3"/>
          <w:szCs w:val="20"/>
        </w:rPr>
        <w:t>,</w:t>
      </w:r>
      <w:r w:rsidR="00F65DDF" w:rsidRPr="000357A6">
        <w:rPr>
          <w:rFonts w:ascii="Noto Sans" w:hAnsi="Noto Sans" w:cs="Noto Sans"/>
          <w:spacing w:val="-3"/>
          <w:szCs w:val="20"/>
        </w:rPr>
        <w:t xml:space="preserve"> the votes received by that date shall be given to the Scrutineers who shall certify them to be </w:t>
      </w:r>
      <w:r w:rsidR="00F65DDF" w:rsidRPr="000357A6">
        <w:rPr>
          <w:rFonts w:ascii="Noto Sans" w:hAnsi="Noto Sans" w:cs="Noto Sans"/>
          <w:spacing w:val="-3"/>
          <w:szCs w:val="20"/>
        </w:rPr>
        <w:lastRenderedPageBreak/>
        <w:t>correct, and the result may be published at any time thereafter and shall be reported to the Annual General Meeting.</w:t>
      </w:r>
    </w:p>
    <w:p w14:paraId="5C836F1E" w14:textId="77777777" w:rsidR="00F65DDF" w:rsidRPr="000357A6" w:rsidRDefault="00F65DDF" w:rsidP="00F65DDF">
      <w:pPr>
        <w:tabs>
          <w:tab w:val="left" w:pos="540"/>
          <w:tab w:val="left" w:pos="1080"/>
          <w:tab w:val="left" w:pos="1620"/>
        </w:tabs>
        <w:suppressAutoHyphens/>
        <w:spacing w:after="0" w:line="240" w:lineRule="auto"/>
        <w:rPr>
          <w:rFonts w:ascii="Noto Sans" w:hAnsi="Noto Sans" w:cs="Noto Sans"/>
          <w:b/>
          <w:spacing w:val="-3"/>
          <w:szCs w:val="20"/>
        </w:rPr>
      </w:pPr>
    </w:p>
    <w:p w14:paraId="394AC151" w14:textId="73E2DF42" w:rsidR="00F65DDF" w:rsidRPr="000357A6" w:rsidRDefault="0081598C" w:rsidP="00F65DDF">
      <w:pPr>
        <w:tabs>
          <w:tab w:val="left" w:pos="1080"/>
          <w:tab w:val="left" w:pos="1620"/>
        </w:tabs>
        <w:suppressAutoHyphens/>
        <w:spacing w:after="0"/>
        <w:ind w:left="567" w:hanging="567"/>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.10</w:t>
      </w:r>
      <w:r w:rsidR="00F65DDF" w:rsidRPr="000357A6">
        <w:rPr>
          <w:rFonts w:ascii="Noto Sans" w:hAnsi="Noto Sans" w:cs="Noto Sans"/>
          <w:b/>
          <w:spacing w:val="-3"/>
          <w:szCs w:val="20"/>
        </w:rPr>
        <w:tab/>
      </w:r>
      <w:r w:rsidR="00F65DDF" w:rsidRPr="000357A6">
        <w:rPr>
          <w:rFonts w:ascii="Noto Sans" w:hAnsi="Noto Sans" w:cs="Noto Sans"/>
          <w:spacing w:val="-3"/>
          <w:szCs w:val="20"/>
        </w:rPr>
        <w:t xml:space="preserve">In the event of a candidate named in the ballot papers ceasing by death or otherwise to be a member of the Institution after the ballot papers have been prepared the ballot papers shall not be invalidated and the election shall proceed with respect to the remaining candidates. </w:t>
      </w:r>
    </w:p>
    <w:p w14:paraId="03E71E17" w14:textId="77777777" w:rsidR="00F65DDF" w:rsidRPr="000357A6" w:rsidRDefault="00F65DDF" w:rsidP="00F65DDF">
      <w:pPr>
        <w:tabs>
          <w:tab w:val="left" w:pos="540"/>
          <w:tab w:val="left" w:pos="1080"/>
          <w:tab w:val="left" w:pos="1620"/>
        </w:tabs>
        <w:suppressAutoHyphens/>
        <w:spacing w:after="0" w:line="240" w:lineRule="auto"/>
        <w:rPr>
          <w:rFonts w:ascii="Noto Sans" w:hAnsi="Noto Sans" w:cs="Noto Sans"/>
          <w:spacing w:val="-3"/>
          <w:szCs w:val="20"/>
        </w:rPr>
      </w:pPr>
    </w:p>
    <w:p w14:paraId="547A0DC7" w14:textId="1C4E8E3B" w:rsidR="00F65DDF" w:rsidRPr="000357A6" w:rsidRDefault="0081598C" w:rsidP="00F65DDF">
      <w:pPr>
        <w:tabs>
          <w:tab w:val="left" w:pos="567"/>
          <w:tab w:val="left" w:pos="1080"/>
          <w:tab w:val="left" w:pos="1620"/>
        </w:tabs>
        <w:suppressAutoHyphens/>
        <w:spacing w:after="0"/>
        <w:ind w:left="539" w:hanging="539"/>
        <w:jc w:val="both"/>
        <w:rPr>
          <w:rFonts w:ascii="Noto Sans" w:hAnsi="Noto Sans" w:cs="Noto Sans"/>
          <w:spacing w:val="-3"/>
          <w:szCs w:val="20"/>
        </w:rPr>
      </w:pPr>
      <w:r w:rsidRPr="000357A6">
        <w:rPr>
          <w:rFonts w:ascii="Noto Sans" w:hAnsi="Noto Sans" w:cs="Noto Sans"/>
          <w:b/>
          <w:spacing w:val="-3"/>
          <w:szCs w:val="20"/>
        </w:rPr>
        <w:t>3</w:t>
      </w:r>
      <w:r w:rsidR="00F65DDF" w:rsidRPr="000357A6">
        <w:rPr>
          <w:rFonts w:ascii="Noto Sans" w:hAnsi="Noto Sans" w:cs="Noto Sans"/>
          <w:b/>
          <w:spacing w:val="-3"/>
          <w:szCs w:val="20"/>
        </w:rPr>
        <w:t>.11</w:t>
      </w:r>
      <w:r w:rsidR="00F65DDF" w:rsidRPr="000357A6">
        <w:rPr>
          <w:rFonts w:ascii="Noto Sans" w:hAnsi="Noto Sans" w:cs="Noto Sans"/>
          <w:b/>
          <w:spacing w:val="-3"/>
          <w:szCs w:val="20"/>
        </w:rPr>
        <w:tab/>
      </w:r>
      <w:r w:rsidR="00F65DDF" w:rsidRPr="000357A6">
        <w:rPr>
          <w:rFonts w:ascii="Noto Sans" w:hAnsi="Noto Sans" w:cs="Noto Sans"/>
          <w:spacing w:val="-3"/>
          <w:szCs w:val="20"/>
        </w:rPr>
        <w:t>The Council may make, vary, and rescind rules governing the conduct of the ballot subject always to the provisions of these Regulations.</w:t>
      </w:r>
    </w:p>
    <w:p w14:paraId="696F78B0" w14:textId="77777777" w:rsidR="00F65DDF" w:rsidRPr="000357A6" w:rsidRDefault="00F65DDF" w:rsidP="00F65DDF">
      <w:pPr>
        <w:tabs>
          <w:tab w:val="left" w:pos="567"/>
          <w:tab w:val="left" w:pos="1080"/>
          <w:tab w:val="left" w:pos="1620"/>
        </w:tabs>
        <w:suppressAutoHyphens/>
        <w:spacing w:after="0"/>
        <w:ind w:left="539" w:hanging="539"/>
        <w:jc w:val="both"/>
        <w:rPr>
          <w:rFonts w:ascii="Noto Sans" w:hAnsi="Noto Sans" w:cs="Noto Sans"/>
          <w:spacing w:val="-3"/>
          <w:szCs w:val="20"/>
        </w:rPr>
      </w:pPr>
    </w:p>
    <w:p w14:paraId="7475D944" w14:textId="4EA94053" w:rsidR="00F65DDF" w:rsidRPr="000357A6" w:rsidRDefault="0081598C" w:rsidP="00F65DDF">
      <w:pPr>
        <w:tabs>
          <w:tab w:val="left" w:pos="567"/>
          <w:tab w:val="left" w:pos="1080"/>
          <w:tab w:val="left" w:pos="1620"/>
        </w:tabs>
        <w:suppressAutoHyphens/>
        <w:spacing w:after="120"/>
        <w:ind w:left="539" w:hanging="539"/>
        <w:jc w:val="both"/>
        <w:rPr>
          <w:rFonts w:ascii="Noto Sans" w:hAnsi="Noto Sans" w:cs="Noto Sans"/>
          <w:b/>
          <w:spacing w:val="-3"/>
          <w:sz w:val="22"/>
          <w:szCs w:val="22"/>
        </w:rPr>
      </w:pPr>
      <w:r w:rsidRPr="000357A6">
        <w:rPr>
          <w:rFonts w:ascii="Noto Sans" w:hAnsi="Noto Sans" w:cs="Noto Sans"/>
          <w:b/>
          <w:spacing w:val="-3"/>
          <w:sz w:val="22"/>
          <w:szCs w:val="22"/>
        </w:rPr>
        <w:t>4</w:t>
      </w:r>
      <w:r w:rsidR="00F65DDF" w:rsidRPr="000357A6">
        <w:rPr>
          <w:rFonts w:ascii="Noto Sans" w:hAnsi="Noto Sans" w:cs="Noto Sans"/>
          <w:b/>
          <w:spacing w:val="-3"/>
          <w:sz w:val="22"/>
          <w:szCs w:val="22"/>
        </w:rPr>
        <w:t>.</w:t>
      </w:r>
      <w:r w:rsidR="00F65DDF" w:rsidRPr="000357A6">
        <w:rPr>
          <w:rFonts w:ascii="Noto Sans" w:hAnsi="Noto Sans" w:cs="Noto Sans"/>
          <w:b/>
          <w:spacing w:val="-3"/>
          <w:sz w:val="22"/>
          <w:szCs w:val="22"/>
        </w:rPr>
        <w:tab/>
        <w:t>Vacation of office</w:t>
      </w:r>
    </w:p>
    <w:p w14:paraId="681D0408" w14:textId="2D3031DE" w:rsidR="00F65DDF" w:rsidRPr="000357A6" w:rsidRDefault="0081598C" w:rsidP="00F65DDF">
      <w:pPr>
        <w:tabs>
          <w:tab w:val="left" w:pos="540"/>
          <w:tab w:val="left" w:pos="1080"/>
          <w:tab w:val="left" w:pos="1620"/>
        </w:tabs>
        <w:suppressAutoHyphens/>
        <w:spacing w:after="0"/>
        <w:ind w:left="540" w:hanging="540"/>
        <w:jc w:val="both"/>
        <w:rPr>
          <w:rFonts w:ascii="Noto Sans" w:hAnsi="Noto Sans" w:cs="Noto Sans"/>
          <w:spacing w:val="-3"/>
          <w:szCs w:val="20"/>
        </w:rPr>
      </w:pPr>
      <w:r w:rsidRPr="000357A6">
        <w:rPr>
          <w:rFonts w:ascii="Noto Sans" w:hAnsi="Noto Sans" w:cs="Noto Sans"/>
          <w:b/>
          <w:spacing w:val="-3"/>
          <w:szCs w:val="20"/>
        </w:rPr>
        <w:t>4</w:t>
      </w:r>
      <w:r w:rsidR="00F65DDF" w:rsidRPr="000357A6">
        <w:rPr>
          <w:rFonts w:ascii="Noto Sans" w:hAnsi="Noto Sans" w:cs="Noto Sans"/>
          <w:b/>
          <w:spacing w:val="-3"/>
          <w:szCs w:val="20"/>
        </w:rPr>
        <w:t>.1</w:t>
      </w:r>
      <w:r w:rsidR="00F65DDF" w:rsidRPr="000357A6">
        <w:rPr>
          <w:rFonts w:ascii="Noto Sans" w:hAnsi="Noto Sans" w:cs="Noto Sans"/>
          <w:b/>
          <w:spacing w:val="-3"/>
          <w:szCs w:val="20"/>
        </w:rPr>
        <w:tab/>
      </w:r>
      <w:r w:rsidR="00F65DDF" w:rsidRPr="000357A6">
        <w:rPr>
          <w:rFonts w:ascii="Noto Sans" w:hAnsi="Noto Sans" w:cs="Noto Sans"/>
          <w:spacing w:val="-3"/>
          <w:szCs w:val="20"/>
        </w:rPr>
        <w:t xml:space="preserve">The office of a member of the Council shall be vacated if the Corporate Members in General Meeting so resolve, or if notice is given in writing to the Council of the Council member’s wish to resign and the Council accepts this resignation, or if the Council Member ceases to be a member of the Institution; it shall also be vacated if the Council member becomes bankrupt or of unsound mind and the Council resolve that it be vacated. Any such resolution shall be conclusive as to the fact and grounds of vacation stated in the notice. </w:t>
      </w:r>
    </w:p>
    <w:p w14:paraId="3C308A56" w14:textId="77777777" w:rsidR="00F65DDF" w:rsidRPr="000357A6" w:rsidRDefault="00F65DDF" w:rsidP="00F65DDF">
      <w:pPr>
        <w:tabs>
          <w:tab w:val="left" w:pos="540"/>
          <w:tab w:val="left" w:pos="1080"/>
          <w:tab w:val="left" w:pos="1620"/>
        </w:tabs>
        <w:suppressAutoHyphens/>
        <w:spacing w:after="0"/>
        <w:rPr>
          <w:rFonts w:ascii="Noto Sans" w:hAnsi="Noto Sans" w:cs="Noto Sans"/>
          <w:spacing w:val="-3"/>
          <w:szCs w:val="20"/>
        </w:rPr>
      </w:pPr>
    </w:p>
    <w:p w14:paraId="2D37E082" w14:textId="6E586E9C" w:rsidR="00F65DDF" w:rsidRPr="000357A6" w:rsidRDefault="0081598C" w:rsidP="00276280">
      <w:pPr>
        <w:tabs>
          <w:tab w:val="left" w:pos="540"/>
          <w:tab w:val="left" w:pos="1080"/>
          <w:tab w:val="left" w:pos="1620"/>
        </w:tabs>
        <w:suppressAutoHyphens/>
        <w:spacing w:after="120"/>
        <w:ind w:left="567" w:hanging="567"/>
        <w:jc w:val="both"/>
        <w:rPr>
          <w:rFonts w:ascii="Noto Sans" w:hAnsi="Noto Sans" w:cs="Noto Sans"/>
          <w:spacing w:val="-3"/>
          <w:szCs w:val="20"/>
        </w:rPr>
      </w:pPr>
      <w:r w:rsidRPr="000357A6">
        <w:rPr>
          <w:rFonts w:ascii="Noto Sans" w:hAnsi="Noto Sans" w:cs="Noto Sans"/>
          <w:b/>
          <w:spacing w:val="-3"/>
          <w:szCs w:val="20"/>
        </w:rPr>
        <w:t>4</w:t>
      </w:r>
      <w:r w:rsidR="00F65DDF" w:rsidRPr="000357A6">
        <w:rPr>
          <w:rFonts w:ascii="Noto Sans" w:hAnsi="Noto Sans" w:cs="Noto Sans"/>
          <w:b/>
          <w:spacing w:val="-3"/>
          <w:szCs w:val="20"/>
        </w:rPr>
        <w:t>.2</w:t>
      </w:r>
      <w:r w:rsidR="00F65DDF" w:rsidRPr="000357A6">
        <w:rPr>
          <w:rFonts w:ascii="Noto Sans" w:hAnsi="Noto Sans" w:cs="Noto Sans"/>
          <w:spacing w:val="-3"/>
          <w:szCs w:val="20"/>
        </w:rPr>
        <w:t xml:space="preserve">    The Council may at any time during its year of office fill any casual vacancy by appointing a member who is qualified for election to the office in which the vacancy has occurred. A casual vacancy shall arise: </w:t>
      </w:r>
    </w:p>
    <w:p w14:paraId="53AC97D8" w14:textId="77777777" w:rsidR="00F65DDF" w:rsidRPr="000357A6" w:rsidRDefault="00F65DDF" w:rsidP="00F65DDF">
      <w:pPr>
        <w:tabs>
          <w:tab w:val="left" w:pos="540"/>
          <w:tab w:val="left" w:pos="1080"/>
          <w:tab w:val="left" w:pos="1620"/>
        </w:tabs>
        <w:suppressAutoHyphens/>
        <w:spacing w:after="0"/>
        <w:ind w:left="1080" w:hanging="1080"/>
        <w:rPr>
          <w:rFonts w:ascii="Noto Sans" w:hAnsi="Noto Sans" w:cs="Noto Sans"/>
          <w:spacing w:val="-3"/>
          <w:szCs w:val="20"/>
        </w:rPr>
      </w:pPr>
      <w:r w:rsidRPr="000357A6">
        <w:rPr>
          <w:rFonts w:ascii="Noto Sans" w:hAnsi="Noto Sans" w:cs="Noto Sans"/>
          <w:b/>
          <w:spacing w:val="-3"/>
          <w:szCs w:val="20"/>
        </w:rPr>
        <w:tab/>
        <w:t>(1)</w:t>
      </w:r>
      <w:r w:rsidRPr="000357A6">
        <w:rPr>
          <w:rFonts w:ascii="Noto Sans" w:hAnsi="Noto Sans" w:cs="Noto Sans"/>
          <w:b/>
          <w:i/>
          <w:spacing w:val="-3"/>
          <w:szCs w:val="20"/>
        </w:rPr>
        <w:tab/>
      </w:r>
      <w:r w:rsidRPr="000357A6">
        <w:rPr>
          <w:rFonts w:ascii="Noto Sans" w:hAnsi="Noto Sans" w:cs="Noto Sans"/>
          <w:spacing w:val="-3"/>
          <w:szCs w:val="20"/>
        </w:rPr>
        <w:t xml:space="preserve">in the case of the death of a member of the </w:t>
      </w:r>
      <w:smartTag w:uri="urn:schemas-microsoft-com:office:smarttags" w:element="PersonName">
        <w:r w:rsidRPr="000357A6">
          <w:rPr>
            <w:rFonts w:ascii="Noto Sans" w:hAnsi="Noto Sans" w:cs="Noto Sans"/>
            <w:spacing w:val="-3"/>
            <w:szCs w:val="20"/>
          </w:rPr>
          <w:t>Council</w:t>
        </w:r>
      </w:smartTag>
      <w:r w:rsidRPr="000357A6">
        <w:rPr>
          <w:rFonts w:ascii="Noto Sans" w:hAnsi="Noto Sans" w:cs="Noto Sans"/>
          <w:spacing w:val="-3"/>
          <w:szCs w:val="20"/>
        </w:rPr>
        <w:t xml:space="preserve"> or the vacation of office by a member of the </w:t>
      </w:r>
      <w:smartTag w:uri="urn:schemas-microsoft-com:office:smarttags" w:element="PersonName">
        <w:r w:rsidRPr="000357A6">
          <w:rPr>
            <w:rFonts w:ascii="Noto Sans" w:hAnsi="Noto Sans" w:cs="Noto Sans"/>
            <w:spacing w:val="-3"/>
            <w:szCs w:val="20"/>
          </w:rPr>
          <w:t>Council</w:t>
        </w:r>
      </w:smartTag>
      <w:r w:rsidRPr="000357A6">
        <w:rPr>
          <w:rFonts w:ascii="Noto Sans" w:hAnsi="Noto Sans" w:cs="Noto Sans"/>
          <w:spacing w:val="-3"/>
          <w:szCs w:val="20"/>
        </w:rPr>
        <w:t xml:space="preserve"> for any other reason;</w:t>
      </w:r>
    </w:p>
    <w:p w14:paraId="1F4A1149" w14:textId="77777777" w:rsidR="00F65DDF" w:rsidRPr="000357A6" w:rsidRDefault="00F65DDF" w:rsidP="00F65DDF">
      <w:pPr>
        <w:tabs>
          <w:tab w:val="left" w:pos="540"/>
          <w:tab w:val="left" w:pos="1080"/>
          <w:tab w:val="left" w:pos="1620"/>
        </w:tabs>
        <w:suppressAutoHyphens/>
        <w:spacing w:after="0"/>
        <w:ind w:left="1080" w:hanging="1080"/>
        <w:rPr>
          <w:rFonts w:ascii="Noto Sans" w:hAnsi="Noto Sans" w:cs="Noto Sans"/>
          <w:spacing w:val="-3"/>
          <w:szCs w:val="20"/>
        </w:rPr>
      </w:pPr>
      <w:r w:rsidRPr="000357A6">
        <w:rPr>
          <w:rFonts w:ascii="Noto Sans" w:hAnsi="Noto Sans" w:cs="Noto Sans"/>
          <w:b/>
          <w:spacing w:val="-3"/>
          <w:szCs w:val="20"/>
        </w:rPr>
        <w:tab/>
        <w:t>(2)</w:t>
      </w:r>
      <w:r w:rsidRPr="000357A6">
        <w:rPr>
          <w:rFonts w:ascii="Noto Sans" w:hAnsi="Noto Sans" w:cs="Noto Sans"/>
          <w:b/>
          <w:i/>
          <w:spacing w:val="-3"/>
          <w:szCs w:val="20"/>
        </w:rPr>
        <w:tab/>
      </w:r>
      <w:r w:rsidRPr="000357A6">
        <w:rPr>
          <w:rFonts w:ascii="Noto Sans" w:hAnsi="Noto Sans" w:cs="Noto Sans"/>
          <w:spacing w:val="-3"/>
          <w:szCs w:val="20"/>
        </w:rPr>
        <w:t xml:space="preserve">in the case of a successful candidate for election to any office ceasing by death or otherwise to be a member after the last date for the return of voting papers; or </w:t>
      </w:r>
    </w:p>
    <w:p w14:paraId="7785F2DC" w14:textId="77777777" w:rsidR="00F65DDF" w:rsidRPr="000357A6" w:rsidRDefault="00F65DDF" w:rsidP="00F65DDF">
      <w:pPr>
        <w:tabs>
          <w:tab w:val="left" w:pos="540"/>
          <w:tab w:val="left" w:pos="1080"/>
          <w:tab w:val="left" w:pos="1620"/>
        </w:tabs>
        <w:suppressAutoHyphens/>
        <w:spacing w:after="0"/>
        <w:ind w:left="1080" w:hanging="1080"/>
        <w:rPr>
          <w:rFonts w:ascii="Noto Sans" w:hAnsi="Noto Sans" w:cs="Noto Sans"/>
          <w:spacing w:val="-3"/>
          <w:szCs w:val="20"/>
        </w:rPr>
      </w:pPr>
      <w:r w:rsidRPr="000357A6">
        <w:rPr>
          <w:rFonts w:ascii="Noto Sans" w:hAnsi="Noto Sans" w:cs="Noto Sans"/>
          <w:b/>
          <w:spacing w:val="-3"/>
          <w:szCs w:val="20"/>
        </w:rPr>
        <w:tab/>
        <w:t>(3)</w:t>
      </w:r>
      <w:r w:rsidRPr="000357A6">
        <w:rPr>
          <w:rFonts w:ascii="Noto Sans" w:hAnsi="Noto Sans" w:cs="Noto Sans"/>
          <w:b/>
          <w:spacing w:val="-3"/>
          <w:szCs w:val="20"/>
        </w:rPr>
        <w:tab/>
      </w:r>
      <w:r w:rsidRPr="000357A6">
        <w:rPr>
          <w:rFonts w:ascii="Noto Sans" w:hAnsi="Noto Sans" w:cs="Noto Sans"/>
          <w:spacing w:val="-3"/>
          <w:szCs w:val="20"/>
        </w:rPr>
        <w:t xml:space="preserve">if for any other reason any office shall not be filled by the election thereto of a duly qualified member. </w:t>
      </w:r>
    </w:p>
    <w:p w14:paraId="68C2DDDA" w14:textId="77777777" w:rsidR="00F65DDF" w:rsidRPr="000357A6" w:rsidRDefault="00F65DDF" w:rsidP="00F65DDF">
      <w:pPr>
        <w:tabs>
          <w:tab w:val="left" w:pos="540"/>
          <w:tab w:val="left" w:pos="1080"/>
          <w:tab w:val="left" w:pos="1620"/>
        </w:tabs>
        <w:suppressAutoHyphens/>
        <w:spacing w:after="0"/>
        <w:rPr>
          <w:rFonts w:ascii="Noto Sans" w:hAnsi="Noto Sans" w:cs="Noto Sans"/>
          <w:spacing w:val="-3"/>
          <w:szCs w:val="20"/>
        </w:rPr>
      </w:pPr>
    </w:p>
    <w:p w14:paraId="0B16E1B0" w14:textId="1922685A" w:rsidR="00933AC7" w:rsidRPr="000357A6" w:rsidRDefault="00F65DDF" w:rsidP="0099062E">
      <w:pPr>
        <w:spacing w:after="0"/>
        <w:ind w:left="567"/>
        <w:jc w:val="both"/>
        <w:rPr>
          <w:rFonts w:ascii="Noto Sans" w:hAnsi="Noto Sans" w:cs="Noto Sans"/>
          <w:i/>
          <w:spacing w:val="-3"/>
          <w:szCs w:val="20"/>
        </w:rPr>
      </w:pPr>
      <w:r w:rsidRPr="000357A6">
        <w:rPr>
          <w:rFonts w:ascii="Noto Sans" w:hAnsi="Noto Sans" w:cs="Noto Sans"/>
          <w:spacing w:val="-3"/>
          <w:szCs w:val="20"/>
        </w:rPr>
        <w:t xml:space="preserve">Provided that in the case of any casual vacancy occurring among members of the Council elected or appointed under </w:t>
      </w:r>
      <w:r w:rsidR="007B4CAE" w:rsidRPr="000357A6">
        <w:rPr>
          <w:rFonts w:ascii="Noto Sans" w:hAnsi="Noto Sans" w:cs="Noto Sans"/>
          <w:b/>
          <w:spacing w:val="-3"/>
          <w:szCs w:val="20"/>
        </w:rPr>
        <w:t>2</w:t>
      </w:r>
      <w:r w:rsidRPr="000357A6">
        <w:rPr>
          <w:rFonts w:ascii="Noto Sans" w:hAnsi="Noto Sans" w:cs="Noto Sans"/>
          <w:b/>
          <w:spacing w:val="-3"/>
          <w:szCs w:val="20"/>
        </w:rPr>
        <w:t>,</w:t>
      </w:r>
      <w:r w:rsidRPr="000357A6">
        <w:rPr>
          <w:rFonts w:ascii="Noto Sans" w:hAnsi="Noto Sans" w:cs="Noto Sans"/>
          <w:spacing w:val="-3"/>
          <w:szCs w:val="20"/>
        </w:rPr>
        <w:t xml:space="preserve"> who are not Corporate Members</w:t>
      </w:r>
      <w:r w:rsidRPr="000357A6">
        <w:rPr>
          <w:rFonts w:ascii="Noto Sans" w:hAnsi="Noto Sans" w:cs="Noto Sans"/>
          <w:i/>
          <w:spacing w:val="-3"/>
          <w:szCs w:val="20"/>
        </w:rPr>
        <w:t>,</w:t>
      </w:r>
      <w:r w:rsidRPr="000357A6">
        <w:rPr>
          <w:rFonts w:ascii="Noto Sans" w:hAnsi="Noto Sans" w:cs="Noto Sans"/>
          <w:spacing w:val="-3"/>
          <w:szCs w:val="20"/>
        </w:rPr>
        <w:t xml:space="preserve"> the vacancy shall be filled by a Non-Corporate member who is qualified for election to the office in which the vacancy has occurred</w:t>
      </w:r>
      <w:r w:rsidRPr="000357A6">
        <w:rPr>
          <w:rFonts w:ascii="Noto Sans" w:hAnsi="Noto Sans" w:cs="Noto Sans"/>
          <w:i/>
          <w:spacing w:val="-3"/>
          <w:szCs w:val="20"/>
        </w:rPr>
        <w:t>.</w:t>
      </w:r>
    </w:p>
    <w:p w14:paraId="48F200D9" w14:textId="77777777" w:rsidR="00EA62C9" w:rsidRPr="000357A6" w:rsidRDefault="00EA62C9" w:rsidP="00EA62C9">
      <w:pPr>
        <w:spacing w:after="0"/>
        <w:jc w:val="both"/>
        <w:rPr>
          <w:rFonts w:ascii="Noto Sans" w:hAnsi="Noto Sans" w:cs="Noto Sans"/>
          <w:bCs/>
          <w:szCs w:val="20"/>
        </w:rPr>
      </w:pPr>
    </w:p>
    <w:p w14:paraId="012CDAA2" w14:textId="07F509BA" w:rsidR="008458C5" w:rsidRPr="000357A6" w:rsidRDefault="00D924A1" w:rsidP="00E42C9B">
      <w:pPr>
        <w:widowControl w:val="0"/>
        <w:tabs>
          <w:tab w:val="left" w:pos="567"/>
        </w:tabs>
        <w:spacing w:after="120"/>
        <w:rPr>
          <w:rFonts w:ascii="Noto Sans" w:hAnsi="Noto Sans" w:cs="Noto Sans"/>
          <w:b/>
          <w:bCs/>
          <w:sz w:val="22"/>
          <w:szCs w:val="22"/>
        </w:rPr>
      </w:pPr>
      <w:r w:rsidRPr="000357A6">
        <w:rPr>
          <w:rFonts w:ascii="Noto Sans" w:hAnsi="Noto Sans" w:cs="Noto Sans"/>
          <w:b/>
          <w:bCs/>
          <w:sz w:val="22"/>
          <w:szCs w:val="22"/>
        </w:rPr>
        <w:t>5</w:t>
      </w:r>
      <w:r w:rsidR="008458C5" w:rsidRPr="000357A6">
        <w:rPr>
          <w:rFonts w:ascii="Noto Sans" w:hAnsi="Noto Sans" w:cs="Noto Sans"/>
          <w:b/>
          <w:bCs/>
          <w:sz w:val="22"/>
          <w:szCs w:val="22"/>
        </w:rPr>
        <w:t xml:space="preserve">.    </w:t>
      </w:r>
      <w:r w:rsidR="00E42C9B" w:rsidRPr="000357A6">
        <w:rPr>
          <w:rFonts w:ascii="Noto Sans" w:hAnsi="Noto Sans" w:cs="Noto Sans"/>
          <w:b/>
          <w:bCs/>
          <w:sz w:val="22"/>
          <w:szCs w:val="22"/>
        </w:rPr>
        <w:tab/>
      </w:r>
      <w:r w:rsidR="008458C5" w:rsidRPr="000357A6">
        <w:rPr>
          <w:rFonts w:ascii="Noto Sans" w:hAnsi="Noto Sans" w:cs="Noto Sans"/>
          <w:b/>
          <w:bCs/>
          <w:sz w:val="22"/>
          <w:szCs w:val="22"/>
        </w:rPr>
        <w:t>Duties</w:t>
      </w:r>
    </w:p>
    <w:p w14:paraId="30CC2C2E" w14:textId="38276812" w:rsidR="008458C5" w:rsidRPr="000357A6" w:rsidRDefault="008458C5" w:rsidP="008E73A7">
      <w:pPr>
        <w:pStyle w:val="ListParagraph"/>
        <w:widowControl w:val="0"/>
        <w:numPr>
          <w:ilvl w:val="1"/>
          <w:numId w:val="44"/>
        </w:numPr>
        <w:spacing w:after="0"/>
        <w:ind w:left="567" w:hanging="567"/>
        <w:rPr>
          <w:rFonts w:ascii="Noto Sans" w:hAnsi="Noto Sans" w:cs="Noto Sans"/>
          <w:bCs/>
          <w:szCs w:val="20"/>
        </w:rPr>
      </w:pPr>
      <w:r w:rsidRPr="000357A6">
        <w:rPr>
          <w:rFonts w:ascii="Noto Sans" w:hAnsi="Noto Sans" w:cs="Noto Sans"/>
          <w:bCs/>
          <w:szCs w:val="20"/>
        </w:rPr>
        <w:t>The duties of the Council are to:</w:t>
      </w:r>
    </w:p>
    <w:p w14:paraId="23C7A473" w14:textId="77777777" w:rsidR="008458C5" w:rsidRPr="000357A6" w:rsidRDefault="008458C5" w:rsidP="006758F9">
      <w:pPr>
        <w:pStyle w:val="ListParagraph"/>
        <w:widowControl w:val="0"/>
        <w:overflowPunct w:val="0"/>
        <w:autoSpaceDE w:val="0"/>
        <w:autoSpaceDN w:val="0"/>
        <w:adjustRightInd w:val="0"/>
        <w:spacing w:after="0" w:line="240" w:lineRule="auto"/>
        <w:ind w:left="357"/>
        <w:jc w:val="both"/>
        <w:textAlignment w:val="baseline"/>
        <w:rPr>
          <w:rFonts w:ascii="Noto Sans" w:hAnsi="Noto Sans" w:cs="Noto Sans"/>
          <w:bCs/>
          <w:szCs w:val="20"/>
        </w:rPr>
      </w:pPr>
    </w:p>
    <w:p w14:paraId="2B2F9FC2" w14:textId="2CEA3369" w:rsidR="00F53375"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 xml:space="preserve">Meet </w:t>
      </w:r>
      <w:r w:rsidR="00273E30" w:rsidRPr="000357A6">
        <w:rPr>
          <w:rFonts w:ascii="Noto Sans" w:hAnsi="Noto Sans" w:cs="Noto Sans"/>
          <w:bCs/>
          <w:szCs w:val="20"/>
        </w:rPr>
        <w:t>at least three times per year</w:t>
      </w:r>
      <w:r w:rsidRPr="000357A6">
        <w:rPr>
          <w:rFonts w:ascii="Noto Sans" w:hAnsi="Noto Sans" w:cs="Noto Sans"/>
          <w:bCs/>
          <w:szCs w:val="20"/>
        </w:rPr>
        <w:t xml:space="preserve"> to debate issues of relevance to civil engineering, the Institution and society, </w:t>
      </w:r>
      <w:r w:rsidRPr="000357A6">
        <w:rPr>
          <w:rFonts w:ascii="Noto Sans" w:hAnsi="Noto Sans" w:cs="Noto Sans"/>
          <w:szCs w:val="20"/>
        </w:rPr>
        <w:t>to understand and recognise the implications of the changing nature of civil engineering and to support the Trustees in ensuring ICE is considered a global centre of excellence championing the role Civil Engineering plays at the heart of Society</w:t>
      </w:r>
      <w:r w:rsidR="00F53375" w:rsidRPr="000357A6">
        <w:rPr>
          <w:rFonts w:ascii="Noto Sans" w:hAnsi="Noto Sans" w:cs="Noto Sans"/>
          <w:bCs/>
          <w:szCs w:val="20"/>
        </w:rPr>
        <w:t xml:space="preserve">.  </w:t>
      </w:r>
      <w:r w:rsidR="00AC6845" w:rsidRPr="000357A6">
        <w:rPr>
          <w:rFonts w:ascii="Noto Sans" w:hAnsi="Noto Sans" w:cs="Noto Sans"/>
        </w:rPr>
        <w:t xml:space="preserve">The ICE Council </w:t>
      </w:r>
      <w:r w:rsidR="00E23913" w:rsidRPr="000357A6">
        <w:rPr>
          <w:rFonts w:ascii="Noto Sans" w:hAnsi="Noto Sans" w:cs="Noto Sans"/>
        </w:rPr>
        <w:lastRenderedPageBreak/>
        <w:t xml:space="preserve">shall </w:t>
      </w:r>
      <w:r w:rsidR="00211C9D" w:rsidRPr="000357A6">
        <w:rPr>
          <w:rFonts w:ascii="Noto Sans" w:hAnsi="Noto Sans" w:cs="Noto Sans"/>
        </w:rPr>
        <w:t xml:space="preserve">also </w:t>
      </w:r>
      <w:r w:rsidR="00AC6845" w:rsidRPr="000357A6">
        <w:rPr>
          <w:rFonts w:ascii="Noto Sans" w:hAnsi="Noto Sans" w:cs="Noto Sans"/>
        </w:rPr>
        <w:t>host open, inclusive and passionate debates on a range of issues that affect society</w:t>
      </w:r>
      <w:r w:rsidR="00F53375" w:rsidRPr="000357A6">
        <w:rPr>
          <w:rFonts w:ascii="Noto Sans" w:hAnsi="Noto Sans" w:cs="Noto Sans"/>
        </w:rPr>
        <w:t>;</w:t>
      </w:r>
    </w:p>
    <w:p w14:paraId="62A4394C" w14:textId="77777777" w:rsidR="00F53375" w:rsidRPr="000357A6" w:rsidRDefault="00F53375" w:rsidP="006758F9">
      <w:pPr>
        <w:pStyle w:val="ListParagraph"/>
        <w:widowControl w:val="0"/>
        <w:overflowPunct w:val="0"/>
        <w:autoSpaceDE w:val="0"/>
        <w:autoSpaceDN w:val="0"/>
        <w:adjustRightInd w:val="0"/>
        <w:spacing w:after="0" w:line="280" w:lineRule="exact"/>
        <w:ind w:left="851"/>
        <w:jc w:val="both"/>
        <w:textAlignment w:val="baseline"/>
        <w:rPr>
          <w:rFonts w:ascii="Noto Sans" w:hAnsi="Noto Sans" w:cs="Noto Sans"/>
          <w:bCs/>
          <w:szCs w:val="20"/>
        </w:rPr>
      </w:pPr>
    </w:p>
    <w:p w14:paraId="489FF3B0" w14:textId="77777777" w:rsidR="008E73A7"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Approve, or not approve, annually, the appointment of the Trustees.  This will ensure that the membership retains control of the direction of its Institution</w:t>
      </w:r>
      <w:r w:rsidR="00586B32" w:rsidRPr="000357A6">
        <w:rPr>
          <w:rFonts w:ascii="Noto Sans" w:hAnsi="Noto Sans" w:cs="Noto Sans"/>
          <w:bCs/>
          <w:szCs w:val="20"/>
        </w:rPr>
        <w:t>;</w:t>
      </w:r>
    </w:p>
    <w:p w14:paraId="3B547550" w14:textId="77777777" w:rsidR="008E73A7" w:rsidRPr="000357A6" w:rsidRDefault="008E73A7" w:rsidP="006758F9">
      <w:pPr>
        <w:pStyle w:val="ListParagraph"/>
        <w:spacing w:after="0" w:line="280" w:lineRule="exact"/>
        <w:rPr>
          <w:rFonts w:ascii="Noto Sans" w:hAnsi="Noto Sans" w:cs="Noto Sans"/>
          <w:bCs/>
          <w:szCs w:val="20"/>
        </w:rPr>
      </w:pPr>
    </w:p>
    <w:p w14:paraId="718B547D" w14:textId="77777777" w:rsidR="008E73A7"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Directly appoint three members of Council to the Trustee Board</w:t>
      </w:r>
      <w:r w:rsidR="000512ED" w:rsidRPr="000357A6">
        <w:rPr>
          <w:rFonts w:ascii="Noto Sans" w:hAnsi="Noto Sans" w:cs="Noto Sans"/>
          <w:bCs/>
          <w:szCs w:val="20"/>
        </w:rPr>
        <w:t xml:space="preserve">.  </w:t>
      </w:r>
      <w:r w:rsidRPr="000357A6">
        <w:rPr>
          <w:rFonts w:ascii="Noto Sans" w:hAnsi="Noto Sans" w:cs="Noto Sans"/>
          <w:bCs/>
          <w:szCs w:val="20"/>
        </w:rPr>
        <w:t>This will allow Council to appoint a Council member every year thereby ensuring continuity;</w:t>
      </w:r>
    </w:p>
    <w:p w14:paraId="09352338" w14:textId="77777777" w:rsidR="008E73A7" w:rsidRPr="000357A6" w:rsidRDefault="008E73A7" w:rsidP="006758F9">
      <w:pPr>
        <w:pStyle w:val="ListParagraph"/>
        <w:spacing w:after="0" w:line="280" w:lineRule="exact"/>
        <w:rPr>
          <w:rFonts w:ascii="Noto Sans" w:hAnsi="Noto Sans" w:cs="Noto Sans"/>
          <w:bCs/>
          <w:szCs w:val="20"/>
        </w:rPr>
      </w:pPr>
    </w:p>
    <w:p w14:paraId="00A96BE8" w14:textId="77777777" w:rsidR="008E73A7"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Exceptionally, appoint two individuals to the Trustee Board for the session starting in November 2018 as part of the transition process.  To ensure continuity one of these appointments shall be for two years, one for three years;</w:t>
      </w:r>
    </w:p>
    <w:p w14:paraId="7E9D6417" w14:textId="77777777" w:rsidR="008E73A7" w:rsidRPr="000357A6" w:rsidRDefault="008E73A7" w:rsidP="008E73A7">
      <w:pPr>
        <w:pStyle w:val="ListParagraph"/>
        <w:rPr>
          <w:rFonts w:ascii="Noto Sans" w:hAnsi="Noto Sans" w:cs="Noto Sans"/>
          <w:bCs/>
          <w:szCs w:val="20"/>
        </w:rPr>
      </w:pPr>
    </w:p>
    <w:p w14:paraId="1E929E1E" w14:textId="44FAB715" w:rsidR="001B604E" w:rsidRPr="000357A6" w:rsidRDefault="005F6640"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Directly appoint three members of Council to the Nomination Committee.</w:t>
      </w:r>
      <w:r w:rsidR="00A2499E" w:rsidRPr="000357A6">
        <w:rPr>
          <w:rFonts w:ascii="Noto Sans" w:hAnsi="Noto Sans" w:cs="Noto Sans"/>
          <w:bCs/>
          <w:szCs w:val="20"/>
        </w:rPr>
        <w:t xml:space="preserve">  </w:t>
      </w:r>
      <w:r w:rsidR="00D97F6E" w:rsidRPr="000357A6">
        <w:rPr>
          <w:rFonts w:ascii="Noto Sans" w:hAnsi="Noto Sans" w:cs="Noto Sans"/>
          <w:bCs/>
          <w:szCs w:val="20"/>
        </w:rPr>
        <w:t>Council appointed members</w:t>
      </w:r>
      <w:r w:rsidR="00271DD4" w:rsidRPr="000357A6">
        <w:rPr>
          <w:rFonts w:ascii="Noto Sans" w:hAnsi="Noto Sans" w:cs="Noto Sans"/>
          <w:bCs/>
          <w:szCs w:val="20"/>
        </w:rPr>
        <w:t xml:space="preserve"> on NOMCO are not required to step down when their term of office finishes on Council </w:t>
      </w:r>
      <w:r w:rsidR="00A2499E" w:rsidRPr="000357A6">
        <w:rPr>
          <w:rFonts w:ascii="Noto Sans" w:hAnsi="Noto Sans" w:cs="Noto Sans"/>
          <w:bCs/>
          <w:szCs w:val="20"/>
        </w:rPr>
        <w:t>thereby ensuring continuity;</w:t>
      </w:r>
      <w:r w:rsidRPr="000357A6">
        <w:rPr>
          <w:rFonts w:ascii="Noto Sans" w:hAnsi="Noto Sans" w:cs="Noto Sans"/>
          <w:bCs/>
          <w:szCs w:val="20"/>
        </w:rPr>
        <w:t xml:space="preserve">  </w:t>
      </w:r>
      <w:r w:rsidR="008458C5" w:rsidRPr="000357A6">
        <w:rPr>
          <w:rFonts w:ascii="Noto Sans" w:hAnsi="Noto Sans" w:cs="Noto Sans"/>
          <w:bCs/>
          <w:szCs w:val="20"/>
        </w:rPr>
        <w:t xml:space="preserve">  </w:t>
      </w:r>
    </w:p>
    <w:p w14:paraId="79C8A928" w14:textId="77777777" w:rsidR="001B604E" w:rsidRPr="000357A6" w:rsidRDefault="001B604E" w:rsidP="006758F9">
      <w:pPr>
        <w:pStyle w:val="ListParagraph"/>
        <w:spacing w:after="0" w:line="280" w:lineRule="exact"/>
        <w:rPr>
          <w:rFonts w:ascii="Noto Sans" w:hAnsi="Noto Sans" w:cs="Noto Sans"/>
          <w:bCs/>
          <w:szCs w:val="20"/>
        </w:rPr>
      </w:pPr>
    </w:p>
    <w:p w14:paraId="319105AE" w14:textId="77777777" w:rsidR="001B604E"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bCs/>
          <w:szCs w:val="20"/>
        </w:rPr>
        <w:t>T</w:t>
      </w:r>
      <w:r w:rsidRPr="000357A6">
        <w:rPr>
          <w:rFonts w:ascii="Noto Sans" w:hAnsi="Noto Sans" w:cs="Noto Sans"/>
          <w:color w:val="000000"/>
          <w:szCs w:val="20"/>
          <w:lang w:val="en-US" w:eastAsia="en-GB"/>
        </w:rPr>
        <w:t>ender advice to the Trustee Board concerning the conduct of the ICE’s affairs generally, including its direction and strategy, and on any other matters referred to it by the Trustee Board;</w:t>
      </w:r>
    </w:p>
    <w:p w14:paraId="2393C28C" w14:textId="77777777" w:rsidR="001B604E" w:rsidRPr="000357A6" w:rsidRDefault="001B604E" w:rsidP="006758F9">
      <w:pPr>
        <w:pStyle w:val="ListParagraph"/>
        <w:spacing w:after="0" w:line="280" w:lineRule="exact"/>
        <w:rPr>
          <w:rFonts w:ascii="Noto Sans" w:hAnsi="Noto Sans" w:cs="Noto Sans"/>
          <w:color w:val="000000"/>
          <w:szCs w:val="20"/>
          <w:lang w:val="en-US" w:eastAsia="en-GB"/>
        </w:rPr>
      </w:pPr>
    </w:p>
    <w:p w14:paraId="6A140605" w14:textId="77777777" w:rsidR="001B604E" w:rsidRPr="000357A6" w:rsidRDefault="008458C5" w:rsidP="006758F9">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color w:val="000000"/>
          <w:szCs w:val="20"/>
          <w:lang w:val="en-US" w:eastAsia="en-GB"/>
        </w:rPr>
        <w:t>Communicate views that are representative of the range of views of members of the ICE on these and other matters to the Trustee Board;</w:t>
      </w:r>
    </w:p>
    <w:p w14:paraId="1D37D419" w14:textId="77777777" w:rsidR="001B604E" w:rsidRPr="000357A6" w:rsidRDefault="001B604E" w:rsidP="006758F9">
      <w:pPr>
        <w:pStyle w:val="ListParagraph"/>
        <w:spacing w:after="0" w:line="280" w:lineRule="exact"/>
        <w:rPr>
          <w:rFonts w:ascii="Noto Sans" w:hAnsi="Noto Sans" w:cs="Noto Sans"/>
          <w:color w:val="000000"/>
          <w:szCs w:val="20"/>
          <w:lang w:val="en-US" w:eastAsia="en-GB"/>
        </w:rPr>
      </w:pPr>
    </w:p>
    <w:p w14:paraId="3C14A4A6" w14:textId="77777777" w:rsidR="005D0821" w:rsidRPr="000357A6" w:rsidRDefault="008458C5" w:rsidP="005D0821">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color w:val="000000"/>
          <w:szCs w:val="20"/>
          <w:lang w:val="en-US" w:eastAsia="en-GB"/>
        </w:rPr>
        <w:t>Monitor the governance of the ICE and promote a culture of continuous improvement.</w:t>
      </w:r>
    </w:p>
    <w:p w14:paraId="7EFD5482" w14:textId="77777777" w:rsidR="005D0821" w:rsidRPr="000357A6" w:rsidRDefault="005D0821" w:rsidP="005D0821">
      <w:pPr>
        <w:pStyle w:val="ListParagraph"/>
        <w:rPr>
          <w:rFonts w:ascii="Noto Sans" w:hAnsi="Noto Sans" w:cs="Noto Sans"/>
          <w:szCs w:val="20"/>
        </w:rPr>
      </w:pPr>
    </w:p>
    <w:p w14:paraId="4F386CF9" w14:textId="77777777" w:rsidR="00AD49DE" w:rsidRPr="000357A6" w:rsidRDefault="005D0821" w:rsidP="00AD49DE">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szCs w:val="20"/>
        </w:rPr>
        <w:t>Work towards/show leadership with regards to the goals set out in the ICE Decarbonisation Position  Statement and instruction in the ICE Carbon Management Plan.</w:t>
      </w:r>
    </w:p>
    <w:p w14:paraId="57303A4D" w14:textId="77777777" w:rsidR="00AD49DE" w:rsidRPr="000357A6" w:rsidRDefault="00AD49DE" w:rsidP="00AD49DE">
      <w:pPr>
        <w:pStyle w:val="ListParagraph"/>
        <w:rPr>
          <w:rFonts w:ascii="Noto Sans" w:hAnsi="Noto Sans" w:cs="Noto Sans"/>
          <w:bCs/>
          <w:szCs w:val="20"/>
        </w:rPr>
      </w:pPr>
    </w:p>
    <w:p w14:paraId="0E06BA1A" w14:textId="3FB5BEA9" w:rsidR="00AD49DE" w:rsidRPr="000357A6" w:rsidRDefault="00AD49DE" w:rsidP="00AD49DE">
      <w:pPr>
        <w:pStyle w:val="ListParagraph"/>
        <w:widowControl w:val="0"/>
        <w:numPr>
          <w:ilvl w:val="1"/>
          <w:numId w:val="39"/>
        </w:numPr>
        <w:overflowPunct w:val="0"/>
        <w:autoSpaceDE w:val="0"/>
        <w:autoSpaceDN w:val="0"/>
        <w:adjustRightInd w:val="0"/>
        <w:spacing w:after="0" w:line="280" w:lineRule="exact"/>
        <w:ind w:left="851" w:hanging="284"/>
        <w:jc w:val="both"/>
        <w:textAlignment w:val="baseline"/>
        <w:rPr>
          <w:rFonts w:ascii="Noto Sans" w:hAnsi="Noto Sans" w:cs="Noto Sans"/>
          <w:bCs/>
          <w:szCs w:val="20"/>
        </w:rPr>
      </w:pPr>
      <w:r w:rsidRPr="000357A6">
        <w:rPr>
          <w:rFonts w:ascii="Noto Sans" w:hAnsi="Noto Sans" w:cs="Noto Sans"/>
          <w:szCs w:val="20"/>
        </w:rPr>
        <w:t>Lead the delivery of the ICE Fairness, Inclusion and Respect (FIR) Action Plan, where applicable.</w:t>
      </w:r>
    </w:p>
    <w:p w14:paraId="36523AF4" w14:textId="77777777" w:rsidR="00303461" w:rsidRPr="000357A6" w:rsidRDefault="00303461" w:rsidP="00303461">
      <w:pPr>
        <w:pStyle w:val="ListParagraph"/>
        <w:rPr>
          <w:rFonts w:ascii="Noto Sans" w:hAnsi="Noto Sans" w:cs="Noto Sans"/>
          <w:bCs/>
          <w:szCs w:val="20"/>
        </w:rPr>
      </w:pPr>
    </w:p>
    <w:p w14:paraId="5071BC50" w14:textId="77777777" w:rsidR="00303461" w:rsidRPr="000357A6" w:rsidRDefault="00303461" w:rsidP="00303461">
      <w:pPr>
        <w:pStyle w:val="ListParagraph"/>
        <w:widowControl w:val="0"/>
        <w:overflowPunct w:val="0"/>
        <w:autoSpaceDE w:val="0"/>
        <w:autoSpaceDN w:val="0"/>
        <w:adjustRightInd w:val="0"/>
        <w:spacing w:after="0" w:line="280" w:lineRule="exact"/>
        <w:ind w:left="851"/>
        <w:jc w:val="both"/>
        <w:textAlignment w:val="baseline"/>
        <w:rPr>
          <w:rFonts w:ascii="Noto Sans" w:hAnsi="Noto Sans" w:cs="Noto Sans"/>
          <w:bCs/>
          <w:szCs w:val="20"/>
        </w:rPr>
      </w:pPr>
    </w:p>
    <w:p w14:paraId="3740134D" w14:textId="750F8EF2" w:rsidR="008458C5" w:rsidRPr="000357A6" w:rsidRDefault="00D839FB" w:rsidP="001B604E">
      <w:pPr>
        <w:tabs>
          <w:tab w:val="left" w:pos="567"/>
        </w:tabs>
        <w:spacing w:after="120"/>
        <w:rPr>
          <w:rFonts w:ascii="Noto Sans" w:hAnsi="Noto Sans" w:cs="Noto Sans"/>
          <w:sz w:val="22"/>
          <w:szCs w:val="22"/>
        </w:rPr>
      </w:pPr>
      <w:r w:rsidRPr="000357A6">
        <w:rPr>
          <w:rFonts w:ascii="Noto Sans" w:hAnsi="Noto Sans" w:cs="Noto Sans"/>
          <w:b/>
          <w:sz w:val="22"/>
          <w:szCs w:val="22"/>
        </w:rPr>
        <w:t>6</w:t>
      </w:r>
      <w:r w:rsidR="008458C5" w:rsidRPr="000357A6">
        <w:rPr>
          <w:rFonts w:ascii="Noto Sans" w:hAnsi="Noto Sans" w:cs="Noto Sans"/>
          <w:b/>
          <w:sz w:val="22"/>
          <w:szCs w:val="22"/>
        </w:rPr>
        <w:t xml:space="preserve">.   </w:t>
      </w:r>
      <w:r w:rsidR="001B604E" w:rsidRPr="000357A6">
        <w:rPr>
          <w:rFonts w:ascii="Noto Sans" w:hAnsi="Noto Sans" w:cs="Noto Sans"/>
          <w:b/>
          <w:sz w:val="22"/>
          <w:szCs w:val="22"/>
        </w:rPr>
        <w:tab/>
      </w:r>
      <w:r w:rsidR="008458C5" w:rsidRPr="000357A6">
        <w:rPr>
          <w:rFonts w:ascii="Noto Sans" w:hAnsi="Noto Sans" w:cs="Noto Sans"/>
          <w:b/>
          <w:sz w:val="22"/>
          <w:szCs w:val="22"/>
        </w:rPr>
        <w:t>Tenure</w:t>
      </w:r>
    </w:p>
    <w:p w14:paraId="7D69D46D" w14:textId="234A15DF" w:rsidR="00A222BC" w:rsidRPr="000357A6" w:rsidRDefault="00D839FB" w:rsidP="001D1EB9">
      <w:pPr>
        <w:spacing w:after="0"/>
        <w:ind w:left="567" w:hanging="567"/>
        <w:jc w:val="both"/>
        <w:rPr>
          <w:rFonts w:ascii="Noto Sans" w:hAnsi="Noto Sans" w:cs="Noto Sans"/>
          <w:szCs w:val="20"/>
        </w:rPr>
      </w:pPr>
      <w:r w:rsidRPr="000357A6">
        <w:rPr>
          <w:rFonts w:ascii="Noto Sans" w:hAnsi="Noto Sans" w:cs="Noto Sans"/>
          <w:szCs w:val="20"/>
        </w:rPr>
        <w:t>6.1</w:t>
      </w:r>
      <w:r w:rsidR="001D1EB9" w:rsidRPr="000357A6">
        <w:rPr>
          <w:rFonts w:ascii="Noto Sans" w:hAnsi="Noto Sans" w:cs="Noto Sans"/>
          <w:szCs w:val="20"/>
        </w:rPr>
        <w:tab/>
      </w:r>
      <w:r w:rsidR="008458C5" w:rsidRPr="000357A6">
        <w:rPr>
          <w:rFonts w:ascii="Noto Sans" w:hAnsi="Noto Sans" w:cs="Noto Sans"/>
          <w:szCs w:val="20"/>
        </w:rPr>
        <w:t>Elected Council members shall be elected for a three</w:t>
      </w:r>
      <w:r w:rsidR="004E2F58" w:rsidRPr="000357A6">
        <w:rPr>
          <w:rFonts w:ascii="Noto Sans" w:hAnsi="Noto Sans" w:cs="Noto Sans"/>
          <w:szCs w:val="20"/>
        </w:rPr>
        <w:t>-</w:t>
      </w:r>
      <w:r w:rsidR="008458C5" w:rsidRPr="000357A6">
        <w:rPr>
          <w:rFonts w:ascii="Noto Sans" w:hAnsi="Noto Sans" w:cs="Noto Sans"/>
          <w:szCs w:val="20"/>
        </w:rPr>
        <w:t xml:space="preserve">year term.  </w:t>
      </w:r>
      <w:r w:rsidR="00040EC3" w:rsidRPr="000357A6">
        <w:rPr>
          <w:rFonts w:ascii="Noto Sans" w:hAnsi="Noto Sans" w:cs="Noto Sans"/>
          <w:szCs w:val="20"/>
        </w:rPr>
        <w:t>Terms of office for incoming Council members shall be coincident with the term of office of ICE Presidents</w:t>
      </w:r>
      <w:r w:rsidR="00250FF3" w:rsidRPr="000357A6">
        <w:rPr>
          <w:rFonts w:ascii="Noto Sans" w:hAnsi="Noto Sans" w:cs="Noto Sans"/>
          <w:szCs w:val="20"/>
        </w:rPr>
        <w:t xml:space="preserve">, i.e. </w:t>
      </w:r>
      <w:r w:rsidR="00040EC3" w:rsidRPr="000357A6">
        <w:rPr>
          <w:rFonts w:ascii="Noto Sans" w:hAnsi="Noto Sans" w:cs="Noto Sans"/>
          <w:szCs w:val="20"/>
        </w:rPr>
        <w:t xml:space="preserve">starting on the first Tuesday of November.  </w:t>
      </w:r>
      <w:r w:rsidR="008458C5" w:rsidRPr="000357A6">
        <w:rPr>
          <w:rFonts w:ascii="Noto Sans" w:hAnsi="Noto Sans" w:cs="Noto Sans"/>
          <w:szCs w:val="20"/>
        </w:rPr>
        <w:t>In total Council members may serve for three terms, each of a maximum of three years, but only two terms can be served consecutively.</w:t>
      </w:r>
    </w:p>
    <w:p w14:paraId="14496804" w14:textId="77777777" w:rsidR="00A222BC" w:rsidRPr="000357A6" w:rsidRDefault="00A222BC" w:rsidP="00A222BC">
      <w:pPr>
        <w:spacing w:after="0"/>
        <w:ind w:left="567" w:hanging="567"/>
        <w:jc w:val="both"/>
        <w:rPr>
          <w:rFonts w:ascii="Noto Sans" w:hAnsi="Noto Sans" w:cs="Noto Sans"/>
          <w:szCs w:val="20"/>
        </w:rPr>
      </w:pPr>
    </w:p>
    <w:p w14:paraId="5C2E41BC" w14:textId="1BA51F59" w:rsidR="008458C5" w:rsidRPr="000357A6" w:rsidRDefault="00A222BC" w:rsidP="00A222BC">
      <w:pPr>
        <w:spacing w:after="0"/>
        <w:ind w:left="567" w:hanging="567"/>
        <w:jc w:val="both"/>
        <w:rPr>
          <w:rFonts w:ascii="Noto Sans" w:hAnsi="Noto Sans" w:cs="Noto Sans"/>
          <w:szCs w:val="20"/>
        </w:rPr>
      </w:pPr>
      <w:r w:rsidRPr="000357A6">
        <w:rPr>
          <w:rFonts w:ascii="Noto Sans" w:hAnsi="Noto Sans" w:cs="Noto Sans"/>
          <w:szCs w:val="20"/>
        </w:rPr>
        <w:t>6.2</w:t>
      </w:r>
      <w:r w:rsidRPr="000357A6">
        <w:rPr>
          <w:rFonts w:ascii="Noto Sans" w:hAnsi="Noto Sans" w:cs="Noto Sans"/>
          <w:szCs w:val="20"/>
        </w:rPr>
        <w:tab/>
      </w:r>
      <w:r w:rsidR="008458C5" w:rsidRPr="000357A6">
        <w:rPr>
          <w:rFonts w:ascii="Noto Sans" w:hAnsi="Noto Sans" w:cs="Noto Sans"/>
          <w:szCs w:val="20"/>
        </w:rPr>
        <w:t>No Council member shall serve more than nine years on the Council.</w:t>
      </w:r>
    </w:p>
    <w:p w14:paraId="28B04757" w14:textId="0DAD9C51" w:rsidR="002C50F8" w:rsidRPr="000357A6" w:rsidRDefault="002C50F8" w:rsidP="00A222BC">
      <w:pPr>
        <w:spacing w:after="0"/>
        <w:ind w:left="567" w:hanging="567"/>
        <w:jc w:val="both"/>
        <w:rPr>
          <w:rFonts w:ascii="Noto Sans" w:hAnsi="Noto Sans" w:cs="Noto Sans"/>
          <w:szCs w:val="20"/>
        </w:rPr>
      </w:pPr>
    </w:p>
    <w:p w14:paraId="0AE19246" w14:textId="5BC92D2C" w:rsidR="008458C5" w:rsidRPr="000357A6" w:rsidRDefault="008458C5" w:rsidP="009A365D">
      <w:pPr>
        <w:widowControl w:val="0"/>
        <w:tabs>
          <w:tab w:val="left" w:pos="567"/>
        </w:tabs>
        <w:jc w:val="both"/>
        <w:rPr>
          <w:rFonts w:ascii="Noto Sans" w:hAnsi="Noto Sans" w:cs="Noto Sans"/>
          <w:bCs/>
          <w:szCs w:val="20"/>
        </w:rPr>
      </w:pPr>
    </w:p>
    <w:p w14:paraId="728BB622" w14:textId="17291685" w:rsidR="00CA5D5C" w:rsidRPr="00D8310D" w:rsidRDefault="00CA5D5C" w:rsidP="00D8310D">
      <w:pPr>
        <w:tabs>
          <w:tab w:val="left" w:pos="567"/>
        </w:tabs>
        <w:spacing w:after="0"/>
        <w:jc w:val="both"/>
        <w:rPr>
          <w:rFonts w:cs="Arial"/>
          <w:b/>
          <w:bCs/>
          <w:spacing w:val="-3"/>
          <w:sz w:val="22"/>
          <w:szCs w:val="22"/>
        </w:rPr>
      </w:pPr>
    </w:p>
    <w:sectPr w:rsidR="00CA5D5C" w:rsidRPr="00D8310D" w:rsidSect="008458C5">
      <w:headerReference w:type="default" r:id="rId11"/>
      <w:footerReference w:type="even" r:id="rId12"/>
      <w:footerReference w:type="default" r:id="rId13"/>
      <w:headerReference w:type="first" r:id="rId14"/>
      <w:footerReference w:type="first" r:id="rId15"/>
      <w:type w:val="continuous"/>
      <w:pgSz w:w="11900" w:h="16820"/>
      <w:pgMar w:top="2268"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0FC3" w14:textId="77777777" w:rsidR="004302B1" w:rsidRDefault="004302B1" w:rsidP="00855982">
      <w:pPr>
        <w:spacing w:after="0" w:line="240" w:lineRule="auto"/>
      </w:pPr>
      <w:r>
        <w:separator/>
      </w:r>
    </w:p>
  </w:endnote>
  <w:endnote w:type="continuationSeparator" w:id="0">
    <w:p w14:paraId="58E3F39C" w14:textId="77777777" w:rsidR="004302B1" w:rsidRDefault="004302B1" w:rsidP="00855982">
      <w:pPr>
        <w:spacing w:after="0" w:line="240" w:lineRule="auto"/>
      </w:pPr>
      <w:r>
        <w:continuationSeparator/>
      </w:r>
    </w:p>
  </w:endnote>
  <w:endnote w:type="continuationNotice" w:id="1">
    <w:p w14:paraId="3D45CDBB" w14:textId="77777777" w:rsidR="004302B1" w:rsidRDefault="00430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74BA" w14:textId="77777777"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994D339"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A830" w14:textId="77777777" w:rsidR="00613D60" w:rsidRPr="00C972F4" w:rsidRDefault="00613D60" w:rsidP="00C972F4">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sidR="001B3039">
      <w:rPr>
        <w:rStyle w:val="PageNumber"/>
        <w:noProof/>
        <w:color w:val="FFFFFF" w:themeColor="background1"/>
      </w:rPr>
      <w:t>2</w:t>
    </w:r>
    <w:r w:rsidRPr="00C972F4">
      <w:rPr>
        <w:rStyle w:val="PageNumber"/>
        <w:color w:val="FFFFFF" w:themeColor="background1"/>
      </w:rPr>
      <w:fldChar w:fldCharType="end"/>
    </w:r>
  </w:p>
  <w:p w14:paraId="1C0FFB14" w14:textId="246EECC3" w:rsidR="00613D60" w:rsidRDefault="008A0A77" w:rsidP="00C972F4">
    <w:pPr>
      <w:pStyle w:val="Footer"/>
      <w:ind w:firstLine="360"/>
    </w:pPr>
    <w:r>
      <w:rPr>
        <w:noProof/>
      </w:rPr>
      <mc:AlternateContent>
        <mc:Choice Requires="wps">
          <w:drawing>
            <wp:anchor distT="0" distB="0" distL="114300" distR="114300" simplePos="0" relativeHeight="251658248" behindDoc="0" locked="0" layoutInCell="1" allowOverlap="1" wp14:anchorId="452AE311" wp14:editId="65469D40">
              <wp:simplePos x="0" y="0"/>
              <wp:positionH relativeFrom="column">
                <wp:posOffset>334010</wp:posOffset>
              </wp:positionH>
              <wp:positionV relativeFrom="paragraph">
                <wp:posOffset>1038860</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AEC0784" w14:textId="6B867913" w:rsidR="00613D60" w:rsidRPr="003D4B2C" w:rsidRDefault="008458C5" w:rsidP="008458C5">
                          <w:pPr>
                            <w:rPr>
                              <w:color w:val="FFFFFF" w:themeColor="background1"/>
                              <w:sz w:val="16"/>
                              <w:szCs w:val="16"/>
                            </w:rPr>
                          </w:pPr>
                          <w:r w:rsidRPr="008458C5">
                            <w:rPr>
                              <w:color w:val="FFFFFF" w:themeColor="background1"/>
                              <w:sz w:val="16"/>
                              <w:szCs w:val="16"/>
                            </w:rPr>
                            <w:t xml:space="preserve">ICE Council </w:t>
                          </w:r>
                          <w:r>
                            <w:rPr>
                              <w:color w:val="FFFFFF" w:themeColor="background1"/>
                              <w:sz w:val="16"/>
                              <w:szCs w:val="16"/>
                            </w:rPr>
                            <w:t xml:space="preserve">- </w:t>
                          </w:r>
                          <w:r w:rsidRPr="008458C5">
                            <w:rPr>
                              <w:color w:val="FFFFFF" w:themeColor="background1"/>
                              <w:sz w:val="16"/>
                              <w:szCs w:val="16"/>
                            </w:rPr>
                            <w:t>Terms of Reference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AE311" id="_x0000_t202" coordsize="21600,21600" o:spt="202" path="m,l,21600r21600,l21600,xe">
              <v:stroke joinstyle="miter"/>
              <v:path gradientshapeok="t" o:connecttype="rect"/>
            </v:shapetype>
            <v:shape id="Text Box 21" o:spid="_x0000_s1026" type="#_x0000_t202" style="position:absolute;left:0;text-align:left;margin-left:26.3pt;margin-top:81.8pt;width:270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qM1gEAAKE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" filled="f" stroked="f">
              <v:textbox inset=",7.2pt,,7.2pt">
                <w:txbxContent>
                  <w:p w14:paraId="0AEC0784" w14:textId="6B867913" w:rsidR="00613D60" w:rsidRPr="003D4B2C" w:rsidRDefault="008458C5" w:rsidP="008458C5">
                    <w:pPr>
                      <w:rPr>
                        <w:color w:val="FFFFFF" w:themeColor="background1"/>
                        <w:sz w:val="16"/>
                        <w:szCs w:val="16"/>
                      </w:rPr>
                    </w:pPr>
                    <w:r w:rsidRPr="008458C5">
                      <w:rPr>
                        <w:color w:val="FFFFFF" w:themeColor="background1"/>
                        <w:sz w:val="16"/>
                        <w:szCs w:val="16"/>
                      </w:rPr>
                      <w:t xml:space="preserve">ICE Council </w:t>
                    </w:r>
                    <w:r>
                      <w:rPr>
                        <w:color w:val="FFFFFF" w:themeColor="background1"/>
                        <w:sz w:val="16"/>
                        <w:szCs w:val="16"/>
                      </w:rPr>
                      <w:t xml:space="preserve">- </w:t>
                    </w:r>
                    <w:r w:rsidRPr="008458C5">
                      <w:rPr>
                        <w:color w:val="FFFFFF" w:themeColor="background1"/>
                        <w:sz w:val="16"/>
                        <w:szCs w:val="16"/>
                      </w:rPr>
                      <w:t>Terms of Reference</w:t>
                    </w:r>
                  </w:p>
                </w:txbxContent>
              </v:textbox>
            </v:shape>
          </w:pict>
        </mc:Fallback>
      </mc:AlternateContent>
    </w:r>
    <w:r w:rsidR="00613D60">
      <w:rPr>
        <w:noProof/>
      </w:rPr>
      <mc:AlternateContent>
        <mc:Choice Requires="wps">
          <w:drawing>
            <wp:anchor distT="0" distB="0" distL="114300" distR="114300" simplePos="0" relativeHeight="251658249" behindDoc="0" locked="0" layoutInCell="1" allowOverlap="1" wp14:anchorId="6584AB1E" wp14:editId="610B84CD">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07CE0F2" w14:textId="77777777" w:rsidR="00613D60" w:rsidRPr="00377136" w:rsidRDefault="00613D60" w:rsidP="0037713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51CE5BBC" w14:textId="77777777" w:rsidR="00613D60" w:rsidRPr="0007307D" w:rsidRDefault="00613D60"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4AB1E" id="Text Box 25" o:spid="_x0000_s1027" type="#_x0000_t202" style="position:absolute;left:0;text-align:left;margin-left:351pt;margin-top:80.9pt;width:197.3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" filled="f" stroked="f">
              <v:textbox inset=",7.2pt,,7.2pt">
                <w:txbxContent>
                  <w:p w14:paraId="007CE0F2" w14:textId="77777777" w:rsidR="00613D60" w:rsidRPr="00377136" w:rsidRDefault="00613D60" w:rsidP="0037713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51CE5BBC" w14:textId="77777777" w:rsidR="00613D60" w:rsidRPr="0007307D" w:rsidRDefault="00613D60" w:rsidP="00EA6826">
                    <w:pPr>
                      <w:spacing w:after="0" w:line="264" w:lineRule="auto"/>
                      <w:rPr>
                        <w:bCs/>
                        <w:color w:val="FFFFFF"/>
                        <w:sz w:val="14"/>
                        <w:szCs w:val="14"/>
                      </w:rPr>
                    </w:pPr>
                  </w:p>
                </w:txbxContent>
              </v:textbox>
            </v:shape>
          </w:pict>
        </mc:Fallback>
      </mc:AlternateContent>
    </w:r>
    <w:r w:rsidR="00613D60">
      <w:rPr>
        <w:noProof/>
      </w:rPr>
      <w:drawing>
        <wp:anchor distT="0" distB="0" distL="114300" distR="114300" simplePos="0" relativeHeight="251658247" behindDoc="1" locked="0" layoutInCell="1" allowOverlap="1" wp14:anchorId="0DA538C9" wp14:editId="11F2A389">
          <wp:simplePos x="0" y="0"/>
          <wp:positionH relativeFrom="column">
            <wp:posOffset>-496570</wp:posOffset>
          </wp:positionH>
          <wp:positionV relativeFrom="paragraph">
            <wp:posOffset>946785</wp:posOffset>
          </wp:positionV>
          <wp:extent cx="7886700" cy="570865"/>
          <wp:effectExtent l="0" t="0" r="12700" b="0"/>
          <wp:wrapNone/>
          <wp:docPr id="1135" name="Picture 1135"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60">
      <w:rPr>
        <w:noProof/>
      </w:rPr>
      <w:drawing>
        <wp:anchor distT="0" distB="0" distL="114300" distR="114300" simplePos="0" relativeHeight="251658245" behindDoc="0" locked="0" layoutInCell="1" allowOverlap="1" wp14:anchorId="4D166561" wp14:editId="24788A4D">
          <wp:simplePos x="0" y="0"/>
          <wp:positionH relativeFrom="column">
            <wp:posOffset>5706533</wp:posOffset>
          </wp:positionH>
          <wp:positionV relativeFrom="paragraph">
            <wp:posOffset>-1236345</wp:posOffset>
          </wp:positionV>
          <wp:extent cx="1635760" cy="2191385"/>
          <wp:effectExtent l="0" t="0" r="0" b="0"/>
          <wp:wrapNone/>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E07A" w14:textId="77777777" w:rsidR="00613D60" w:rsidRPr="003D4B2C" w:rsidRDefault="00613D60"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sidR="001B3039">
      <w:rPr>
        <w:rStyle w:val="PageNumber"/>
        <w:noProof/>
        <w:color w:val="FFFFFF" w:themeColor="background1"/>
      </w:rPr>
      <w:t>1</w:t>
    </w:r>
    <w:r w:rsidRPr="003D4B2C">
      <w:rPr>
        <w:rStyle w:val="PageNumber"/>
        <w:color w:val="FFFFFF" w:themeColor="background1"/>
      </w:rPr>
      <w:fldChar w:fldCharType="end"/>
    </w:r>
  </w:p>
  <w:p w14:paraId="6EA186F4" w14:textId="77777777" w:rsidR="00613D60" w:rsidRDefault="00613D60" w:rsidP="003D4B2C">
    <w:pPr>
      <w:pStyle w:val="Footer"/>
      <w:ind w:firstLine="360"/>
    </w:pPr>
    <w:r>
      <w:rPr>
        <w:noProof/>
      </w:rPr>
      <mc:AlternateContent>
        <mc:Choice Requires="wps">
          <w:drawing>
            <wp:anchor distT="0" distB="0" distL="114300" distR="114300" simplePos="0" relativeHeight="251658253" behindDoc="0" locked="0" layoutInCell="1" allowOverlap="1" wp14:anchorId="1867E8D0" wp14:editId="66663FEB">
              <wp:simplePos x="0" y="0"/>
              <wp:positionH relativeFrom="column">
                <wp:posOffset>4457700</wp:posOffset>
              </wp:positionH>
              <wp:positionV relativeFrom="paragraph">
                <wp:posOffset>1035685</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FC3116D"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7E8D0" id="_x0000_t202" coordsize="21600,21600" o:spt="202" path="m,l,21600r21600,l21600,xe">
              <v:stroke joinstyle="miter"/>
              <v:path gradientshapeok="t" o:connecttype="rect"/>
            </v:shapetype>
            <v:shape id="_x0000_s1029" type="#_x0000_t202" style="position:absolute;left:0;text-align:left;margin-left:351pt;margin-top:81.55pt;width:197.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filled="f" stroked="f">
              <v:textbox inset=",7.2pt,,7.2pt">
                <w:txbxContent>
                  <w:p w14:paraId="3FC3116D"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7787BEB0" wp14:editId="7BAEFA93">
              <wp:simplePos x="0" y="0"/>
              <wp:positionH relativeFrom="column">
                <wp:posOffset>333375</wp:posOffset>
              </wp:positionH>
              <wp:positionV relativeFrom="paragraph">
                <wp:posOffset>1129665</wp:posOffset>
              </wp:positionV>
              <wp:extent cx="3429000" cy="342900"/>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CC30239"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7BEB0" id="_x0000_s1030" type="#_x0000_t202" style="position:absolute;left:0;text-align:left;margin-left:26.25pt;margin-top:88.95pt;width:270pt;height:2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filled="f" stroked="f">
              <v:textbox inset=",7.2pt,,7.2pt">
                <w:txbxContent>
                  <w:p w14:paraId="0CC30239"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rPr>
      <w:drawing>
        <wp:anchor distT="0" distB="0" distL="114300" distR="114300" simplePos="0" relativeHeight="251658250" behindDoc="0" locked="0" layoutInCell="1" allowOverlap="1" wp14:anchorId="1FF68D62" wp14:editId="02CFE24D">
          <wp:simplePos x="0" y="0"/>
          <wp:positionH relativeFrom="column">
            <wp:posOffset>5705475</wp:posOffset>
          </wp:positionH>
          <wp:positionV relativeFrom="paragraph">
            <wp:posOffset>-1227455</wp:posOffset>
          </wp:positionV>
          <wp:extent cx="1635760" cy="2191385"/>
          <wp:effectExtent l="0" t="0" r="0" b="0"/>
          <wp:wrapNone/>
          <wp:docPr id="11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1" locked="0" layoutInCell="1" allowOverlap="1" wp14:anchorId="563D1E9E" wp14:editId="7C29520D">
          <wp:simplePos x="0" y="0"/>
          <wp:positionH relativeFrom="column">
            <wp:posOffset>-495935</wp:posOffset>
          </wp:positionH>
          <wp:positionV relativeFrom="paragraph">
            <wp:posOffset>955040</wp:posOffset>
          </wp:positionV>
          <wp:extent cx="7886700" cy="570865"/>
          <wp:effectExtent l="0" t="0" r="12700" b="0"/>
          <wp:wrapNone/>
          <wp:docPr id="1139" name="Picture 1139"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54" behindDoc="0" locked="0" layoutInCell="1" allowOverlap="1" wp14:anchorId="1CBDD55B" wp14:editId="583DB1C3">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7C09047"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DFC25B3"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37F3F022"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24502065"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BDD55B" id="Group 32" o:spid="_x0000_s1031" style="position:absolute;left:0;text-align:left;margin-left:27.8pt;margin-top:808.5pt;width:532.4pt;height:29.1pt;z-index:251658254;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o:spid="_x0000_s1032"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C09047"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v:textbox>
              </v:shape>
              <v:shape id="Text Box 11" o:spid="_x0000_s1033"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DFC25B3"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4"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7F3F022"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24502065"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rPr>
      <w:drawing>
        <wp:anchor distT="0" distB="0" distL="114300" distR="114300" simplePos="0" relativeHeight="251658243" behindDoc="0" locked="0" layoutInCell="1" allowOverlap="1" wp14:anchorId="0383D4BE" wp14:editId="51D96C1E">
          <wp:simplePos x="0" y="0"/>
          <wp:positionH relativeFrom="column">
            <wp:posOffset>-113665</wp:posOffset>
          </wp:positionH>
          <wp:positionV relativeFrom="paragraph">
            <wp:posOffset>10129520</wp:posOffset>
          </wp:positionV>
          <wp:extent cx="7693660" cy="561340"/>
          <wp:effectExtent l="0" t="0" r="2540" b="0"/>
          <wp:wrapNone/>
          <wp:docPr id="11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96E5B7A" wp14:editId="1D15926B">
          <wp:simplePos x="0" y="0"/>
          <wp:positionH relativeFrom="column">
            <wp:posOffset>-113665</wp:posOffset>
          </wp:positionH>
          <wp:positionV relativeFrom="paragraph">
            <wp:posOffset>10129520</wp:posOffset>
          </wp:positionV>
          <wp:extent cx="7693660" cy="561340"/>
          <wp:effectExtent l="0" t="0" r="2540" b="0"/>
          <wp:wrapNone/>
          <wp:docPr id="11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EE30E49" wp14:editId="5F9ECC57">
          <wp:simplePos x="0" y="0"/>
          <wp:positionH relativeFrom="column">
            <wp:posOffset>-113665</wp:posOffset>
          </wp:positionH>
          <wp:positionV relativeFrom="paragraph">
            <wp:posOffset>10129520</wp:posOffset>
          </wp:positionV>
          <wp:extent cx="7693660" cy="561340"/>
          <wp:effectExtent l="0" t="0" r="2540" b="0"/>
          <wp:wrapNone/>
          <wp:docPr id="11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C32F" w14:textId="77777777" w:rsidR="004302B1" w:rsidRDefault="004302B1" w:rsidP="00855982">
      <w:pPr>
        <w:spacing w:after="0" w:line="240" w:lineRule="auto"/>
      </w:pPr>
      <w:r>
        <w:separator/>
      </w:r>
    </w:p>
  </w:footnote>
  <w:footnote w:type="continuationSeparator" w:id="0">
    <w:p w14:paraId="770FFD7C" w14:textId="77777777" w:rsidR="004302B1" w:rsidRDefault="004302B1" w:rsidP="00855982">
      <w:pPr>
        <w:spacing w:after="0" w:line="240" w:lineRule="auto"/>
      </w:pPr>
      <w:r>
        <w:continuationSeparator/>
      </w:r>
    </w:p>
  </w:footnote>
  <w:footnote w:type="continuationNotice" w:id="1">
    <w:p w14:paraId="314C3746" w14:textId="77777777" w:rsidR="004302B1" w:rsidRDefault="00430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F2C" w14:textId="6E0B4651" w:rsidR="000357A6" w:rsidRDefault="00613D60" w:rsidP="008458C5">
    <w:pPr>
      <w:pStyle w:val="Header"/>
      <w:jc w:val="right"/>
      <w:rPr>
        <w:rFonts w:ascii="Noto Sans" w:hAnsi="Noto Sans" w:cs="Noto Sans"/>
        <w:b/>
        <w:bCs/>
      </w:rPr>
    </w:pPr>
    <w:r w:rsidRPr="000357A6">
      <w:rPr>
        <w:rFonts w:ascii="Noto Sans" w:hAnsi="Noto Sans" w:cs="Noto Sans"/>
        <w:b/>
        <w:bCs/>
        <w:noProof/>
      </w:rPr>
      <w:drawing>
        <wp:anchor distT="0" distB="0" distL="114300" distR="114300" simplePos="0" relativeHeight="251658246" behindDoc="1" locked="0" layoutInCell="1" allowOverlap="1" wp14:anchorId="33E99B1F" wp14:editId="4E8BD3BB">
          <wp:simplePos x="0" y="0"/>
          <wp:positionH relativeFrom="column">
            <wp:posOffset>0</wp:posOffset>
          </wp:positionH>
          <wp:positionV relativeFrom="paragraph">
            <wp:posOffset>-462280</wp:posOffset>
          </wp:positionV>
          <wp:extent cx="1258570" cy="1297940"/>
          <wp:effectExtent l="0" t="0" r="11430" b="0"/>
          <wp:wrapNone/>
          <wp:docPr id="11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921EB" w14:textId="57A453FD" w:rsidR="005C64E1" w:rsidRPr="000357A6" w:rsidRDefault="005C64E1" w:rsidP="008458C5">
    <w:pPr>
      <w:pStyle w:val="Header"/>
      <w:jc w:val="right"/>
      <w:rPr>
        <w:rFonts w:ascii="Noto Sans" w:hAnsi="Noto Sans" w:cs="Noto Sans"/>
        <w:b/>
        <w:bCs/>
      </w:rPr>
    </w:pPr>
    <w:r w:rsidRPr="000357A6">
      <w:rPr>
        <w:rFonts w:ascii="Noto Sans" w:hAnsi="Noto Sans" w:cs="Noto Sans"/>
        <w:b/>
        <w:bCs/>
      </w:rPr>
      <w:t xml:space="preserve">         </w:t>
    </w:r>
  </w:p>
  <w:p w14:paraId="523FF2E4" w14:textId="5282FE49" w:rsidR="00613D60" w:rsidRPr="000357A6" w:rsidRDefault="005C64E1" w:rsidP="008458C5">
    <w:pPr>
      <w:pStyle w:val="Header"/>
      <w:jc w:val="right"/>
      <w:rPr>
        <w:rFonts w:ascii="Noto Sans" w:hAnsi="Noto Sans" w:cs="Noto Sans"/>
        <w:b/>
        <w:bCs/>
      </w:rPr>
    </w:pPr>
    <w:r w:rsidRPr="000357A6">
      <w:rPr>
        <w:rFonts w:ascii="Noto Sans" w:hAnsi="Noto Sans" w:cs="Noto Sans"/>
        <w:b/>
        <w:bCs/>
      </w:rPr>
      <w:t xml:space="preserve">  Approved by the Trustee Board - </w:t>
    </w:r>
    <w:r w:rsidR="00DD745A" w:rsidRPr="000357A6">
      <w:rPr>
        <w:rFonts w:ascii="Noto Sans" w:hAnsi="Noto Sans" w:cs="Noto Sans"/>
        <w:b/>
        <w:bCs/>
      </w:rPr>
      <w:t>18 November 2025</w:t>
    </w:r>
    <w:r w:rsidRPr="000357A6">
      <w:rPr>
        <w:rFonts w:ascii="Noto Sans" w:hAnsi="Noto Sans" w:cs="Noto Sans"/>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7FEF" w14:textId="77777777" w:rsidR="00613D60" w:rsidRDefault="00613D60">
    <w:pPr>
      <w:pStyle w:val="Header"/>
    </w:pPr>
    <w:r>
      <w:rPr>
        <w:noProof/>
      </w:rPr>
      <mc:AlternateContent>
        <mc:Choice Requires="wps">
          <w:drawing>
            <wp:anchor distT="0" distB="0" distL="114300" distR="114300" simplePos="0" relativeHeight="251658244" behindDoc="0" locked="0" layoutInCell="1" allowOverlap="1" wp14:anchorId="6E7F1913" wp14:editId="3F5E630C">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F8F803" w14:textId="77777777" w:rsidR="00613D60" w:rsidRPr="003A344A" w:rsidRDefault="00613D60" w:rsidP="00A43CE4">
                          <w:pPr>
                            <w:pStyle w:val="Header"/>
                            <w:rPr>
                              <w:noProof/>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F1913" id="_x0000_t202" coordsize="21600,21600" o:spt="202" path="m,l,21600r21600,l21600,xe">
              <v:stroke joinstyle="miter"/>
              <v:path gradientshapeok="t" o:connecttype="rect"/>
            </v:shapetype>
            <v:shape id="Text Box 20" o:spid="_x0000_s1028" type="#_x0000_t202" style="position:absolute;margin-left:315pt;margin-top:19.05pt;width:23.45pt;height:24.7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filled="f" stroked="f">
              <v:textbox style="mso-fit-shape-to-text:t" inset=",7.2pt,,7.2pt">
                <w:txbxContent>
                  <w:p w14:paraId="55F8F803" w14:textId="77777777" w:rsidR="00613D60" w:rsidRPr="003A344A" w:rsidRDefault="00613D60" w:rsidP="00A43CE4">
                    <w:pPr>
                      <w:pStyle w:val="Header"/>
                      <w:rPr>
                        <w:noProof/>
                      </w:rPr>
                    </w:pPr>
                  </w:p>
                </w:txbxContent>
              </v:textbox>
              <w10:wrap type="square"/>
            </v:shape>
          </w:pict>
        </mc:Fallback>
      </mc:AlternateContent>
    </w:r>
    <w:r>
      <w:rPr>
        <w:noProof/>
      </w:rPr>
      <w:drawing>
        <wp:anchor distT="0" distB="0" distL="114300" distR="114300" simplePos="0" relativeHeight="251658240" behindDoc="1" locked="0" layoutInCell="1" allowOverlap="1" wp14:anchorId="0500F953" wp14:editId="230A8A3E">
          <wp:simplePos x="0" y="0"/>
          <wp:positionH relativeFrom="column">
            <wp:posOffset>0</wp:posOffset>
          </wp:positionH>
          <wp:positionV relativeFrom="paragraph">
            <wp:posOffset>-487680</wp:posOffset>
          </wp:positionV>
          <wp:extent cx="1258570" cy="1297940"/>
          <wp:effectExtent l="0" t="0" r="11430" b="0"/>
          <wp:wrapNone/>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16B11"/>
    <w:multiLevelType w:val="multilevel"/>
    <w:tmpl w:val="94D43568"/>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6D7973"/>
    <w:multiLevelType w:val="hybridMultilevel"/>
    <w:tmpl w:val="1876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3E65EE"/>
    <w:multiLevelType w:val="hybridMultilevel"/>
    <w:tmpl w:val="5DD65608"/>
    <w:lvl w:ilvl="0" w:tplc="183AAF5E">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1" w15:restartNumberingAfterBreak="0">
    <w:nsid w:val="3BB54967"/>
    <w:multiLevelType w:val="hybridMultilevel"/>
    <w:tmpl w:val="8AF664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4E403804"/>
    <w:multiLevelType w:val="multilevel"/>
    <w:tmpl w:val="4B30CC6A"/>
    <w:numStyleLink w:val="Style1"/>
  </w:abstractNum>
  <w:abstractNum w:abstractNumId="27" w15:restartNumberingAfterBreak="0">
    <w:nsid w:val="513A67C8"/>
    <w:multiLevelType w:val="hybridMultilevel"/>
    <w:tmpl w:val="9AC02B2A"/>
    <w:lvl w:ilvl="0" w:tplc="49D6094A">
      <w:start w:val="5"/>
      <w:numFmt w:val="decimal"/>
      <w:lvlText w:val="%1."/>
      <w:lvlJc w:val="left"/>
      <w:pPr>
        <w:ind w:left="360" w:hanging="360"/>
      </w:pPr>
      <w:rPr>
        <w:rFonts w:hint="default"/>
        <w:b/>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8"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ACF0581"/>
    <w:multiLevelType w:val="multilevel"/>
    <w:tmpl w:val="8A3A7D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330059265">
    <w:abstractNumId w:val="16"/>
  </w:num>
  <w:num w:numId="2" w16cid:durableId="555549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852860">
    <w:abstractNumId w:val="16"/>
  </w:num>
  <w:num w:numId="4" w16cid:durableId="1927957718">
    <w:abstractNumId w:val="16"/>
  </w:num>
  <w:num w:numId="5" w16cid:durableId="1841503494">
    <w:abstractNumId w:val="16"/>
  </w:num>
  <w:num w:numId="6" w16cid:durableId="180969726">
    <w:abstractNumId w:val="16"/>
  </w:num>
  <w:num w:numId="7" w16cid:durableId="1807119367">
    <w:abstractNumId w:val="16"/>
  </w:num>
  <w:num w:numId="8" w16cid:durableId="1483735557">
    <w:abstractNumId w:val="16"/>
  </w:num>
  <w:num w:numId="9" w16cid:durableId="1311907239">
    <w:abstractNumId w:val="16"/>
  </w:num>
  <w:num w:numId="10" w16cid:durableId="1108938191">
    <w:abstractNumId w:val="16"/>
  </w:num>
  <w:num w:numId="11" w16cid:durableId="1949661065">
    <w:abstractNumId w:val="16"/>
  </w:num>
  <w:num w:numId="12" w16cid:durableId="2100826784">
    <w:abstractNumId w:val="16"/>
  </w:num>
  <w:num w:numId="13" w16cid:durableId="235672377">
    <w:abstractNumId w:val="12"/>
  </w:num>
  <w:num w:numId="14" w16cid:durableId="525097607">
    <w:abstractNumId w:val="24"/>
  </w:num>
  <w:num w:numId="15" w16cid:durableId="511644738">
    <w:abstractNumId w:val="13"/>
  </w:num>
  <w:num w:numId="16" w16cid:durableId="1909226230">
    <w:abstractNumId w:val="14"/>
  </w:num>
  <w:num w:numId="17" w16cid:durableId="1957374022">
    <w:abstractNumId w:val="10"/>
  </w:num>
  <w:num w:numId="18" w16cid:durableId="1069040507">
    <w:abstractNumId w:val="8"/>
  </w:num>
  <w:num w:numId="19" w16cid:durableId="1956322967">
    <w:abstractNumId w:val="7"/>
  </w:num>
  <w:num w:numId="20" w16cid:durableId="229388179">
    <w:abstractNumId w:val="6"/>
  </w:num>
  <w:num w:numId="21" w16cid:durableId="1244797180">
    <w:abstractNumId w:val="5"/>
  </w:num>
  <w:num w:numId="22" w16cid:durableId="1669479339">
    <w:abstractNumId w:val="9"/>
  </w:num>
  <w:num w:numId="23" w16cid:durableId="355229342">
    <w:abstractNumId w:val="4"/>
  </w:num>
  <w:num w:numId="24" w16cid:durableId="683745282">
    <w:abstractNumId w:val="3"/>
  </w:num>
  <w:num w:numId="25" w16cid:durableId="1393431461">
    <w:abstractNumId w:val="2"/>
  </w:num>
  <w:num w:numId="26" w16cid:durableId="100610385">
    <w:abstractNumId w:val="1"/>
  </w:num>
  <w:num w:numId="27" w16cid:durableId="996692985">
    <w:abstractNumId w:val="15"/>
  </w:num>
  <w:num w:numId="28" w16cid:durableId="1176848547">
    <w:abstractNumId w:val="17"/>
  </w:num>
  <w:num w:numId="29" w16cid:durableId="985355723">
    <w:abstractNumId w:val="23"/>
  </w:num>
  <w:num w:numId="30" w16cid:durableId="1586500383">
    <w:abstractNumId w:val="0"/>
  </w:num>
  <w:num w:numId="31" w16cid:durableId="971834748">
    <w:abstractNumId w:val="32"/>
  </w:num>
  <w:num w:numId="32" w16cid:durableId="515849161">
    <w:abstractNumId w:val="31"/>
  </w:num>
  <w:num w:numId="33" w16cid:durableId="1093277430">
    <w:abstractNumId w:val="22"/>
  </w:num>
  <w:num w:numId="34" w16cid:durableId="1297763688">
    <w:abstractNumId w:val="26"/>
  </w:num>
  <w:num w:numId="35" w16cid:durableId="1419794331">
    <w:abstractNumId w:val="30"/>
  </w:num>
  <w:num w:numId="36" w16cid:durableId="1298224388">
    <w:abstractNumId w:val="28"/>
  </w:num>
  <w:num w:numId="37" w16cid:durableId="345208560">
    <w:abstractNumId w:val="20"/>
  </w:num>
  <w:num w:numId="38" w16cid:durableId="1512911085">
    <w:abstractNumId w:val="25"/>
  </w:num>
  <w:num w:numId="39" w16cid:durableId="470483964">
    <w:abstractNumId w:val="21"/>
  </w:num>
  <w:num w:numId="40" w16cid:durableId="1052999580">
    <w:abstractNumId w:val="19"/>
  </w:num>
  <w:num w:numId="41" w16cid:durableId="1285691529">
    <w:abstractNumId w:val="27"/>
  </w:num>
  <w:num w:numId="42" w16cid:durableId="1354724708">
    <w:abstractNumId w:val="18"/>
  </w:num>
  <w:num w:numId="43" w16cid:durableId="185407063">
    <w:abstractNumId w:val="11"/>
  </w:num>
  <w:num w:numId="44" w16cid:durableId="1111001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C5"/>
    <w:rsid w:val="00011413"/>
    <w:rsid w:val="00015A73"/>
    <w:rsid w:val="0002505A"/>
    <w:rsid w:val="0002745B"/>
    <w:rsid w:val="0003105F"/>
    <w:rsid w:val="0003224F"/>
    <w:rsid w:val="00034D0F"/>
    <w:rsid w:val="000357A6"/>
    <w:rsid w:val="00036857"/>
    <w:rsid w:val="00040EC3"/>
    <w:rsid w:val="000512ED"/>
    <w:rsid w:val="00053F76"/>
    <w:rsid w:val="00072BA9"/>
    <w:rsid w:val="0007307D"/>
    <w:rsid w:val="000806AA"/>
    <w:rsid w:val="00090953"/>
    <w:rsid w:val="000A30BF"/>
    <w:rsid w:val="000B607A"/>
    <w:rsid w:val="000C4DF3"/>
    <w:rsid w:val="000C7A6F"/>
    <w:rsid w:val="000D63A3"/>
    <w:rsid w:val="000E27DB"/>
    <w:rsid w:val="000E2903"/>
    <w:rsid w:val="000E58D3"/>
    <w:rsid w:val="000F148D"/>
    <w:rsid w:val="000F50F2"/>
    <w:rsid w:val="000F7CA8"/>
    <w:rsid w:val="00105D9A"/>
    <w:rsid w:val="00120A54"/>
    <w:rsid w:val="0012191E"/>
    <w:rsid w:val="00125708"/>
    <w:rsid w:val="00134935"/>
    <w:rsid w:val="00140C71"/>
    <w:rsid w:val="00145ED1"/>
    <w:rsid w:val="00164BCC"/>
    <w:rsid w:val="001679EB"/>
    <w:rsid w:val="00172258"/>
    <w:rsid w:val="0017745D"/>
    <w:rsid w:val="00177523"/>
    <w:rsid w:val="0019025C"/>
    <w:rsid w:val="00190928"/>
    <w:rsid w:val="001933C0"/>
    <w:rsid w:val="001A184A"/>
    <w:rsid w:val="001A2FA0"/>
    <w:rsid w:val="001A6098"/>
    <w:rsid w:val="001B3039"/>
    <w:rsid w:val="001B4F0E"/>
    <w:rsid w:val="001B604E"/>
    <w:rsid w:val="001C7827"/>
    <w:rsid w:val="001D1EB9"/>
    <w:rsid w:val="001D4362"/>
    <w:rsid w:val="001D6F5E"/>
    <w:rsid w:val="001E0EF9"/>
    <w:rsid w:val="001F0F75"/>
    <w:rsid w:val="001F20F9"/>
    <w:rsid w:val="001F3C35"/>
    <w:rsid w:val="00202A8E"/>
    <w:rsid w:val="00211C9D"/>
    <w:rsid w:val="002145E5"/>
    <w:rsid w:val="00222EC1"/>
    <w:rsid w:val="002264D8"/>
    <w:rsid w:val="0022760D"/>
    <w:rsid w:val="00231536"/>
    <w:rsid w:val="002371FF"/>
    <w:rsid w:val="002374DF"/>
    <w:rsid w:val="00247640"/>
    <w:rsid w:val="00250FF3"/>
    <w:rsid w:val="0025147C"/>
    <w:rsid w:val="002708ED"/>
    <w:rsid w:val="00271DD4"/>
    <w:rsid w:val="00273E30"/>
    <w:rsid w:val="00274F81"/>
    <w:rsid w:val="002756BA"/>
    <w:rsid w:val="00276280"/>
    <w:rsid w:val="00277FF7"/>
    <w:rsid w:val="0028740B"/>
    <w:rsid w:val="002A2A88"/>
    <w:rsid w:val="002B27FB"/>
    <w:rsid w:val="002C50F8"/>
    <w:rsid w:val="002D0024"/>
    <w:rsid w:val="002D1D5C"/>
    <w:rsid w:val="002E4C91"/>
    <w:rsid w:val="002F0A72"/>
    <w:rsid w:val="002F510E"/>
    <w:rsid w:val="00301BBC"/>
    <w:rsid w:val="00303461"/>
    <w:rsid w:val="003147CD"/>
    <w:rsid w:val="003160E6"/>
    <w:rsid w:val="0032610E"/>
    <w:rsid w:val="00326F4A"/>
    <w:rsid w:val="00327FF9"/>
    <w:rsid w:val="00333417"/>
    <w:rsid w:val="0035492B"/>
    <w:rsid w:val="0035587A"/>
    <w:rsid w:val="00371B52"/>
    <w:rsid w:val="003761A3"/>
    <w:rsid w:val="00377136"/>
    <w:rsid w:val="00390E03"/>
    <w:rsid w:val="003919E3"/>
    <w:rsid w:val="00391C34"/>
    <w:rsid w:val="00392DBD"/>
    <w:rsid w:val="00397D34"/>
    <w:rsid w:val="003A20D8"/>
    <w:rsid w:val="003B46C1"/>
    <w:rsid w:val="003B507F"/>
    <w:rsid w:val="003B59EC"/>
    <w:rsid w:val="003B66E7"/>
    <w:rsid w:val="003C1EA5"/>
    <w:rsid w:val="003D4AFF"/>
    <w:rsid w:val="003D4B06"/>
    <w:rsid w:val="003D4B2C"/>
    <w:rsid w:val="003D5F14"/>
    <w:rsid w:val="003E480F"/>
    <w:rsid w:val="003E4B26"/>
    <w:rsid w:val="003F2594"/>
    <w:rsid w:val="00400910"/>
    <w:rsid w:val="004123E7"/>
    <w:rsid w:val="00413897"/>
    <w:rsid w:val="00416818"/>
    <w:rsid w:val="0042372B"/>
    <w:rsid w:val="004302B1"/>
    <w:rsid w:val="004306FD"/>
    <w:rsid w:val="00443C6D"/>
    <w:rsid w:val="00451021"/>
    <w:rsid w:val="004558C9"/>
    <w:rsid w:val="004571A2"/>
    <w:rsid w:val="004722A2"/>
    <w:rsid w:val="004856D7"/>
    <w:rsid w:val="0048744A"/>
    <w:rsid w:val="00493F83"/>
    <w:rsid w:val="004A5E2F"/>
    <w:rsid w:val="004B2560"/>
    <w:rsid w:val="004B3715"/>
    <w:rsid w:val="004C6274"/>
    <w:rsid w:val="004D1714"/>
    <w:rsid w:val="004D7DB9"/>
    <w:rsid w:val="004E2A2B"/>
    <w:rsid w:val="004E2CF6"/>
    <w:rsid w:val="004E2F58"/>
    <w:rsid w:val="00503048"/>
    <w:rsid w:val="0050387C"/>
    <w:rsid w:val="005065CD"/>
    <w:rsid w:val="005214F7"/>
    <w:rsid w:val="0052153A"/>
    <w:rsid w:val="00522A56"/>
    <w:rsid w:val="00523633"/>
    <w:rsid w:val="00543DA2"/>
    <w:rsid w:val="00545714"/>
    <w:rsid w:val="00552AEB"/>
    <w:rsid w:val="00553FE3"/>
    <w:rsid w:val="005659E8"/>
    <w:rsid w:val="005701B2"/>
    <w:rsid w:val="00572494"/>
    <w:rsid w:val="00586B32"/>
    <w:rsid w:val="005A6D94"/>
    <w:rsid w:val="005C64E1"/>
    <w:rsid w:val="005D0821"/>
    <w:rsid w:val="005F6640"/>
    <w:rsid w:val="00602313"/>
    <w:rsid w:val="0061206F"/>
    <w:rsid w:val="00612B2C"/>
    <w:rsid w:val="00613D60"/>
    <w:rsid w:val="006141A3"/>
    <w:rsid w:val="00621A48"/>
    <w:rsid w:val="00625A38"/>
    <w:rsid w:val="0062776C"/>
    <w:rsid w:val="00627D66"/>
    <w:rsid w:val="00631286"/>
    <w:rsid w:val="00636689"/>
    <w:rsid w:val="006758F9"/>
    <w:rsid w:val="006760DD"/>
    <w:rsid w:val="00682B97"/>
    <w:rsid w:val="0068619A"/>
    <w:rsid w:val="0069034A"/>
    <w:rsid w:val="006913D1"/>
    <w:rsid w:val="006B287E"/>
    <w:rsid w:val="006B49DC"/>
    <w:rsid w:val="006B56BF"/>
    <w:rsid w:val="006B744B"/>
    <w:rsid w:val="006C4015"/>
    <w:rsid w:val="006C64B2"/>
    <w:rsid w:val="006D00CD"/>
    <w:rsid w:val="0072601B"/>
    <w:rsid w:val="007263D9"/>
    <w:rsid w:val="0073165D"/>
    <w:rsid w:val="00734143"/>
    <w:rsid w:val="00736CF2"/>
    <w:rsid w:val="00744AEB"/>
    <w:rsid w:val="00744BC5"/>
    <w:rsid w:val="00746DC7"/>
    <w:rsid w:val="007472EB"/>
    <w:rsid w:val="00751BC1"/>
    <w:rsid w:val="00761B5F"/>
    <w:rsid w:val="007636C0"/>
    <w:rsid w:val="007637DE"/>
    <w:rsid w:val="00764EA0"/>
    <w:rsid w:val="00767049"/>
    <w:rsid w:val="007833A7"/>
    <w:rsid w:val="007A7A69"/>
    <w:rsid w:val="007B0996"/>
    <w:rsid w:val="007B4CAE"/>
    <w:rsid w:val="007B5C98"/>
    <w:rsid w:val="007B7F4A"/>
    <w:rsid w:val="007C767B"/>
    <w:rsid w:val="007E1946"/>
    <w:rsid w:val="007E5C33"/>
    <w:rsid w:val="007F57A1"/>
    <w:rsid w:val="0081598C"/>
    <w:rsid w:val="00825371"/>
    <w:rsid w:val="008415B5"/>
    <w:rsid w:val="00842D35"/>
    <w:rsid w:val="0084456B"/>
    <w:rsid w:val="008458C5"/>
    <w:rsid w:val="00855982"/>
    <w:rsid w:val="008625AC"/>
    <w:rsid w:val="00877C8B"/>
    <w:rsid w:val="00890458"/>
    <w:rsid w:val="008928A0"/>
    <w:rsid w:val="00897501"/>
    <w:rsid w:val="00897E26"/>
    <w:rsid w:val="008A0A77"/>
    <w:rsid w:val="008B0277"/>
    <w:rsid w:val="008B5375"/>
    <w:rsid w:val="008C2349"/>
    <w:rsid w:val="008D1AE4"/>
    <w:rsid w:val="008D7089"/>
    <w:rsid w:val="008D7D1A"/>
    <w:rsid w:val="008E0DEA"/>
    <w:rsid w:val="008E73A7"/>
    <w:rsid w:val="008F0EA8"/>
    <w:rsid w:val="008F2BE6"/>
    <w:rsid w:val="008F3140"/>
    <w:rsid w:val="008F5938"/>
    <w:rsid w:val="009042AC"/>
    <w:rsid w:val="0090689F"/>
    <w:rsid w:val="009168A3"/>
    <w:rsid w:val="009202D7"/>
    <w:rsid w:val="0092404E"/>
    <w:rsid w:val="00924744"/>
    <w:rsid w:val="009253F2"/>
    <w:rsid w:val="00925E63"/>
    <w:rsid w:val="00932539"/>
    <w:rsid w:val="00933063"/>
    <w:rsid w:val="00933AC7"/>
    <w:rsid w:val="0093569C"/>
    <w:rsid w:val="00935B91"/>
    <w:rsid w:val="009424A1"/>
    <w:rsid w:val="00944CDE"/>
    <w:rsid w:val="00945780"/>
    <w:rsid w:val="00950D8D"/>
    <w:rsid w:val="009559F0"/>
    <w:rsid w:val="009574AE"/>
    <w:rsid w:val="00970A07"/>
    <w:rsid w:val="00974FF9"/>
    <w:rsid w:val="0099062E"/>
    <w:rsid w:val="00992803"/>
    <w:rsid w:val="00992AD1"/>
    <w:rsid w:val="00996DF1"/>
    <w:rsid w:val="009A2B88"/>
    <w:rsid w:val="009A365D"/>
    <w:rsid w:val="009B31C7"/>
    <w:rsid w:val="009B6F3D"/>
    <w:rsid w:val="009C1C7A"/>
    <w:rsid w:val="009C2F3F"/>
    <w:rsid w:val="009E34FF"/>
    <w:rsid w:val="009E6D75"/>
    <w:rsid w:val="009F1F2E"/>
    <w:rsid w:val="009F4F62"/>
    <w:rsid w:val="00A10484"/>
    <w:rsid w:val="00A10A32"/>
    <w:rsid w:val="00A1470F"/>
    <w:rsid w:val="00A16626"/>
    <w:rsid w:val="00A21573"/>
    <w:rsid w:val="00A222BC"/>
    <w:rsid w:val="00A2499E"/>
    <w:rsid w:val="00A25C40"/>
    <w:rsid w:val="00A37102"/>
    <w:rsid w:val="00A43CE4"/>
    <w:rsid w:val="00A43F3B"/>
    <w:rsid w:val="00A45D6C"/>
    <w:rsid w:val="00A74243"/>
    <w:rsid w:val="00A7440E"/>
    <w:rsid w:val="00A93601"/>
    <w:rsid w:val="00A94C26"/>
    <w:rsid w:val="00AA79B0"/>
    <w:rsid w:val="00AC4685"/>
    <w:rsid w:val="00AC6845"/>
    <w:rsid w:val="00AD49DE"/>
    <w:rsid w:val="00AE5638"/>
    <w:rsid w:val="00AE6D2B"/>
    <w:rsid w:val="00AF0C75"/>
    <w:rsid w:val="00AF75F7"/>
    <w:rsid w:val="00B018F4"/>
    <w:rsid w:val="00B0439F"/>
    <w:rsid w:val="00B048EC"/>
    <w:rsid w:val="00B0733F"/>
    <w:rsid w:val="00B204E7"/>
    <w:rsid w:val="00B30993"/>
    <w:rsid w:val="00B34566"/>
    <w:rsid w:val="00B41A7C"/>
    <w:rsid w:val="00B42CFE"/>
    <w:rsid w:val="00B4614A"/>
    <w:rsid w:val="00B56566"/>
    <w:rsid w:val="00B63462"/>
    <w:rsid w:val="00B9075C"/>
    <w:rsid w:val="00BB0574"/>
    <w:rsid w:val="00BB284A"/>
    <w:rsid w:val="00BB2907"/>
    <w:rsid w:val="00BC00E5"/>
    <w:rsid w:val="00BC0A65"/>
    <w:rsid w:val="00BC424F"/>
    <w:rsid w:val="00BC48C9"/>
    <w:rsid w:val="00BC5EA7"/>
    <w:rsid w:val="00BD2DF5"/>
    <w:rsid w:val="00BD5B23"/>
    <w:rsid w:val="00BD5C10"/>
    <w:rsid w:val="00BD6289"/>
    <w:rsid w:val="00BE22C3"/>
    <w:rsid w:val="00C0496C"/>
    <w:rsid w:val="00C2626E"/>
    <w:rsid w:val="00C33743"/>
    <w:rsid w:val="00C40E3D"/>
    <w:rsid w:val="00C43E71"/>
    <w:rsid w:val="00C605CC"/>
    <w:rsid w:val="00C617B1"/>
    <w:rsid w:val="00C62156"/>
    <w:rsid w:val="00C640E1"/>
    <w:rsid w:val="00C646ED"/>
    <w:rsid w:val="00C865AA"/>
    <w:rsid w:val="00C86938"/>
    <w:rsid w:val="00C87218"/>
    <w:rsid w:val="00C90EAB"/>
    <w:rsid w:val="00C972F4"/>
    <w:rsid w:val="00CA130D"/>
    <w:rsid w:val="00CA1E62"/>
    <w:rsid w:val="00CA2DF0"/>
    <w:rsid w:val="00CA5D5C"/>
    <w:rsid w:val="00CA6A5A"/>
    <w:rsid w:val="00CB5861"/>
    <w:rsid w:val="00CB6C4A"/>
    <w:rsid w:val="00CB72DB"/>
    <w:rsid w:val="00CC4E0C"/>
    <w:rsid w:val="00CD3B11"/>
    <w:rsid w:val="00CD7288"/>
    <w:rsid w:val="00CE4E00"/>
    <w:rsid w:val="00CF5B73"/>
    <w:rsid w:val="00CF7776"/>
    <w:rsid w:val="00CF7F68"/>
    <w:rsid w:val="00D03AC9"/>
    <w:rsid w:val="00D137E3"/>
    <w:rsid w:val="00D23780"/>
    <w:rsid w:val="00D32EDE"/>
    <w:rsid w:val="00D35A4F"/>
    <w:rsid w:val="00D47550"/>
    <w:rsid w:val="00D549F4"/>
    <w:rsid w:val="00D63AF6"/>
    <w:rsid w:val="00D8310D"/>
    <w:rsid w:val="00D839FB"/>
    <w:rsid w:val="00D924A1"/>
    <w:rsid w:val="00D95E66"/>
    <w:rsid w:val="00D97F6E"/>
    <w:rsid w:val="00DC6CC6"/>
    <w:rsid w:val="00DC6D70"/>
    <w:rsid w:val="00DD64AF"/>
    <w:rsid w:val="00DD745A"/>
    <w:rsid w:val="00DE5E63"/>
    <w:rsid w:val="00DF03C3"/>
    <w:rsid w:val="00DF2316"/>
    <w:rsid w:val="00DF49FD"/>
    <w:rsid w:val="00DF50C7"/>
    <w:rsid w:val="00E1371A"/>
    <w:rsid w:val="00E14251"/>
    <w:rsid w:val="00E17579"/>
    <w:rsid w:val="00E23913"/>
    <w:rsid w:val="00E42C9B"/>
    <w:rsid w:val="00E64C32"/>
    <w:rsid w:val="00E73ADE"/>
    <w:rsid w:val="00E84193"/>
    <w:rsid w:val="00EA62C9"/>
    <w:rsid w:val="00EA6826"/>
    <w:rsid w:val="00EA6966"/>
    <w:rsid w:val="00EB373A"/>
    <w:rsid w:val="00EC161D"/>
    <w:rsid w:val="00EC6FB1"/>
    <w:rsid w:val="00ED1A53"/>
    <w:rsid w:val="00ED6810"/>
    <w:rsid w:val="00EE25D0"/>
    <w:rsid w:val="00EE7AD6"/>
    <w:rsid w:val="00EF35A7"/>
    <w:rsid w:val="00EF3962"/>
    <w:rsid w:val="00F0099F"/>
    <w:rsid w:val="00F0220B"/>
    <w:rsid w:val="00F057DD"/>
    <w:rsid w:val="00F10683"/>
    <w:rsid w:val="00F10CD5"/>
    <w:rsid w:val="00F128DA"/>
    <w:rsid w:val="00F241C3"/>
    <w:rsid w:val="00F343FC"/>
    <w:rsid w:val="00F42EA3"/>
    <w:rsid w:val="00F523FD"/>
    <w:rsid w:val="00F53375"/>
    <w:rsid w:val="00F65017"/>
    <w:rsid w:val="00F65DDF"/>
    <w:rsid w:val="00F679EA"/>
    <w:rsid w:val="00F7267A"/>
    <w:rsid w:val="00F75978"/>
    <w:rsid w:val="00F938BB"/>
    <w:rsid w:val="00FC2829"/>
    <w:rsid w:val="00FC40C8"/>
    <w:rsid w:val="00FD262C"/>
    <w:rsid w:val="00FD7ABD"/>
    <w:rsid w:val="00FD7ED0"/>
    <w:rsid w:val="00FE79B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B0DBED8"/>
  <w15:docId w15:val="{02916D16-0E23-4AF5-9B68-4E9BD5DC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C5"/>
    <w:pPr>
      <w:spacing w:after="240" w:line="300" w:lineRule="exact"/>
    </w:pPr>
    <w:rPr>
      <w:rFonts w:ascii="Arial" w:eastAsia="Times New Roman" w:hAnsi="Arial" w:cs="Times New Roman"/>
      <w:szCs w:val="24"/>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8458C5"/>
    <w:pPr>
      <w:ind w:left="720"/>
      <w:contextualSpacing/>
    </w:pPr>
  </w:style>
  <w:style w:type="paragraph" w:styleId="Revision">
    <w:name w:val="Revision"/>
    <w:hidden/>
    <w:uiPriority w:val="99"/>
    <w:semiHidden/>
    <w:rsid w:val="001F20F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00801">
      <w:bodyDiv w:val="1"/>
      <w:marLeft w:val="0"/>
      <w:marRight w:val="0"/>
      <w:marTop w:val="0"/>
      <w:marBottom w:val="0"/>
      <w:divBdr>
        <w:top w:val="none" w:sz="0" w:space="0" w:color="auto"/>
        <w:left w:val="none" w:sz="0" w:space="0" w:color="auto"/>
        <w:bottom w:val="none" w:sz="0" w:space="0" w:color="auto"/>
        <w:right w:val="none" w:sz="0" w:space="0" w:color="auto"/>
      </w:divBdr>
    </w:div>
    <w:div w:id="14153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ault\Desktop\ice_word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0914bd-60f1-4d32-a7f2-e3e8861f02d5">
      <UserInfo>
        <DisplayName>Pat Marsh</DisplayName>
        <AccountId>321</AccountId>
        <AccountType/>
      </UserInfo>
    </SharedWithUsers>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b70914bd-60f1-4d32-a7f2-e3e8861f02d5"/>
    <ds:schemaRef ds:uri="8d8754ed-c04f-46b6-b4d2-a690e4a3ac01"/>
  </ds:schemaRefs>
</ds:datastoreItem>
</file>

<file path=customXml/itemProps2.xml><?xml version="1.0" encoding="utf-8"?>
<ds:datastoreItem xmlns:ds="http://schemas.openxmlformats.org/officeDocument/2006/customXml" ds:itemID="{31B8CEEC-51F1-4182-ADF5-76F4DFD4154B}">
  <ds:schemaRefs>
    <ds:schemaRef ds:uri="http://schemas.openxmlformats.org/officeDocument/2006/bibliography"/>
  </ds:schemaRefs>
</ds:datastoreItem>
</file>

<file path=customXml/itemProps3.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4.xml><?xml version="1.0" encoding="utf-8"?>
<ds:datastoreItem xmlns:ds="http://schemas.openxmlformats.org/officeDocument/2006/customXml" ds:itemID="{DE2B1A1E-C636-4C63-93F9-B23DA512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754ed-c04f-46b6-b4d2-a690e4a3ac01"/>
    <ds:schemaRef ds:uri="b70914bd-60f1-4d32-a7f2-e3e8861f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ice_word_template</Template>
  <TotalTime>1</TotalTime>
  <Pages>6</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Buckee</dc:creator>
  <cp:keywords/>
  <cp:lastModifiedBy>Simon Ellis</cp:lastModifiedBy>
  <cp:revision>2</cp:revision>
  <cp:lastPrinted>2025-11-05T11:31:00Z</cp:lastPrinted>
  <dcterms:created xsi:type="dcterms:W3CDTF">2026-02-26T14:54:00Z</dcterms:created>
  <dcterms:modified xsi:type="dcterms:W3CDTF">2026-02-26T14:54:00Z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_ExtendedDescription">
    <vt:lpwstr/>
  </property>
  <property fmtid="{D5CDD505-2E9C-101B-9397-08002B2CF9AE}" pid="10" name="MediaServiceImageTags">
    <vt:lpwstr/>
  </property>
</Properties>
</file>